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90E" w:rsidRPr="004A391F" w:rsidRDefault="00C73818" w:rsidP="00C73818">
      <w:pPr>
        <w:suppressAutoHyphens/>
        <w:ind w:firstLine="709"/>
        <w:jc w:val="center"/>
        <w:rPr>
          <w:b/>
          <w:sz w:val="28"/>
          <w:szCs w:val="28"/>
        </w:rPr>
      </w:pPr>
      <w:r w:rsidRPr="004A391F">
        <w:rPr>
          <w:b/>
          <w:sz w:val="28"/>
          <w:szCs w:val="28"/>
        </w:rPr>
        <w:t xml:space="preserve">Пояснительная записка </w:t>
      </w:r>
    </w:p>
    <w:p w:rsidR="00C73818" w:rsidRPr="004A391F" w:rsidRDefault="00C73818" w:rsidP="00C73818">
      <w:pPr>
        <w:suppressAutoHyphens/>
        <w:ind w:firstLine="709"/>
        <w:jc w:val="center"/>
        <w:rPr>
          <w:b/>
          <w:sz w:val="28"/>
          <w:szCs w:val="28"/>
        </w:rPr>
      </w:pPr>
      <w:r w:rsidRPr="004A391F">
        <w:rPr>
          <w:b/>
          <w:sz w:val="28"/>
          <w:szCs w:val="28"/>
        </w:rPr>
        <w:t>к уточнению бюджета</w:t>
      </w:r>
      <w:r w:rsidR="0094090E" w:rsidRPr="004A391F">
        <w:rPr>
          <w:b/>
          <w:sz w:val="28"/>
          <w:szCs w:val="28"/>
        </w:rPr>
        <w:t xml:space="preserve"> </w:t>
      </w:r>
      <w:r w:rsidRPr="004A391F">
        <w:rPr>
          <w:b/>
          <w:sz w:val="28"/>
          <w:szCs w:val="28"/>
        </w:rPr>
        <w:t>города Пыть-Яха на 201</w:t>
      </w:r>
      <w:r w:rsidR="003F55F0">
        <w:rPr>
          <w:b/>
          <w:sz w:val="28"/>
          <w:szCs w:val="28"/>
        </w:rPr>
        <w:t>8</w:t>
      </w:r>
      <w:r w:rsidRPr="004A391F">
        <w:rPr>
          <w:b/>
          <w:sz w:val="28"/>
          <w:szCs w:val="28"/>
        </w:rPr>
        <w:t xml:space="preserve"> год </w:t>
      </w:r>
    </w:p>
    <w:p w:rsidR="00C73818" w:rsidRPr="004A391F" w:rsidRDefault="00C73818" w:rsidP="00C73818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87290F" w:rsidRPr="00BE6AD9" w:rsidRDefault="00C73818" w:rsidP="0087290F">
      <w:pPr>
        <w:suppressAutoHyphens/>
        <w:ind w:firstLine="709"/>
        <w:jc w:val="both"/>
        <w:rPr>
          <w:sz w:val="28"/>
          <w:szCs w:val="28"/>
        </w:rPr>
      </w:pPr>
      <w:r w:rsidRPr="00BE6AD9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3F55F0" w:rsidRPr="00BE6AD9">
        <w:rPr>
          <w:sz w:val="28"/>
          <w:szCs w:val="28"/>
        </w:rPr>
        <w:t>21</w:t>
      </w:r>
      <w:r w:rsidRPr="00BE6AD9">
        <w:rPr>
          <w:sz w:val="28"/>
          <w:szCs w:val="28"/>
        </w:rPr>
        <w:t>.1</w:t>
      </w:r>
      <w:r w:rsidR="009701C8" w:rsidRPr="00BE6AD9">
        <w:rPr>
          <w:sz w:val="28"/>
          <w:szCs w:val="28"/>
        </w:rPr>
        <w:t>2</w:t>
      </w:r>
      <w:r w:rsidRPr="00BE6AD9">
        <w:rPr>
          <w:sz w:val="28"/>
          <w:szCs w:val="28"/>
        </w:rPr>
        <w:t>.201</w:t>
      </w:r>
      <w:r w:rsidR="003F55F0" w:rsidRPr="00BE6AD9">
        <w:rPr>
          <w:sz w:val="28"/>
          <w:szCs w:val="28"/>
        </w:rPr>
        <w:t>7</w:t>
      </w:r>
      <w:r w:rsidRPr="00BE6AD9">
        <w:rPr>
          <w:sz w:val="28"/>
          <w:szCs w:val="28"/>
        </w:rPr>
        <w:t xml:space="preserve"> года № </w:t>
      </w:r>
      <w:r w:rsidR="003F55F0" w:rsidRPr="00BE6AD9">
        <w:rPr>
          <w:sz w:val="28"/>
          <w:szCs w:val="28"/>
        </w:rPr>
        <w:t>129</w:t>
      </w:r>
      <w:r w:rsidR="001716FD" w:rsidRPr="00BE6AD9">
        <w:rPr>
          <w:sz w:val="28"/>
          <w:szCs w:val="28"/>
        </w:rPr>
        <w:t xml:space="preserve"> </w:t>
      </w:r>
      <w:r w:rsidRPr="00BE6AD9">
        <w:rPr>
          <w:sz w:val="28"/>
          <w:szCs w:val="28"/>
        </w:rPr>
        <w:t>«О бюджете города Пыть-Яха на 201</w:t>
      </w:r>
      <w:r w:rsidR="003F55F0" w:rsidRPr="00BE6AD9">
        <w:rPr>
          <w:sz w:val="28"/>
          <w:szCs w:val="28"/>
        </w:rPr>
        <w:t>8</w:t>
      </w:r>
      <w:r w:rsidRPr="00BE6AD9">
        <w:rPr>
          <w:sz w:val="28"/>
          <w:szCs w:val="28"/>
        </w:rPr>
        <w:t xml:space="preserve"> год</w:t>
      </w:r>
      <w:r w:rsidR="00B94570" w:rsidRPr="00BE6AD9">
        <w:rPr>
          <w:sz w:val="28"/>
          <w:szCs w:val="28"/>
        </w:rPr>
        <w:t xml:space="preserve"> и на плановый период 201</w:t>
      </w:r>
      <w:r w:rsidR="003F55F0" w:rsidRPr="00BE6AD9">
        <w:rPr>
          <w:sz w:val="28"/>
          <w:szCs w:val="28"/>
        </w:rPr>
        <w:t>9</w:t>
      </w:r>
      <w:r w:rsidR="00B94570" w:rsidRPr="00BE6AD9">
        <w:rPr>
          <w:sz w:val="28"/>
          <w:szCs w:val="28"/>
        </w:rPr>
        <w:t xml:space="preserve"> и 20</w:t>
      </w:r>
      <w:r w:rsidR="003F55F0" w:rsidRPr="00BE6AD9">
        <w:rPr>
          <w:sz w:val="28"/>
          <w:szCs w:val="28"/>
        </w:rPr>
        <w:t>20</w:t>
      </w:r>
      <w:r w:rsidR="00B94570" w:rsidRPr="00BE6AD9">
        <w:rPr>
          <w:sz w:val="28"/>
          <w:szCs w:val="28"/>
        </w:rPr>
        <w:t xml:space="preserve"> годов</w:t>
      </w:r>
      <w:r w:rsidRPr="00BE6AD9">
        <w:rPr>
          <w:sz w:val="28"/>
          <w:szCs w:val="28"/>
        </w:rPr>
        <w:t>»</w:t>
      </w:r>
      <w:r w:rsidR="009701C8" w:rsidRPr="00BE6AD9">
        <w:rPr>
          <w:sz w:val="28"/>
          <w:szCs w:val="28"/>
        </w:rPr>
        <w:t xml:space="preserve">, </w:t>
      </w:r>
      <w:r w:rsidRPr="00BE6AD9">
        <w:rPr>
          <w:sz w:val="28"/>
          <w:szCs w:val="28"/>
        </w:rPr>
        <w:t>затрагивающие параметры бюдже</w:t>
      </w:r>
      <w:r w:rsidR="0087290F" w:rsidRPr="00BE6AD9">
        <w:rPr>
          <w:sz w:val="28"/>
          <w:szCs w:val="28"/>
        </w:rPr>
        <w:t>та города по доходам и расходам (таблица 1).</w:t>
      </w:r>
    </w:p>
    <w:p w:rsidR="0087290F" w:rsidRPr="00BE6AD9" w:rsidRDefault="0087290F" w:rsidP="0087290F">
      <w:pPr>
        <w:suppressAutoHyphens/>
        <w:ind w:firstLine="709"/>
        <w:jc w:val="right"/>
        <w:rPr>
          <w:sz w:val="28"/>
          <w:szCs w:val="28"/>
        </w:rPr>
      </w:pPr>
      <w:r w:rsidRPr="00BE6AD9">
        <w:rPr>
          <w:sz w:val="28"/>
          <w:szCs w:val="28"/>
        </w:rPr>
        <w:t>Таблица 1</w:t>
      </w:r>
    </w:p>
    <w:p w:rsidR="0087290F" w:rsidRPr="00BE6AD9" w:rsidRDefault="0087290F" w:rsidP="0087290F">
      <w:pPr>
        <w:suppressAutoHyphens/>
        <w:ind w:firstLine="709"/>
        <w:jc w:val="right"/>
        <w:rPr>
          <w:sz w:val="28"/>
          <w:szCs w:val="28"/>
        </w:rPr>
      </w:pPr>
      <w:r w:rsidRPr="00BE6AD9">
        <w:rPr>
          <w:sz w:val="28"/>
          <w:szCs w:val="28"/>
        </w:rPr>
        <w:t>тыс. рублей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689"/>
        <w:gridCol w:w="2693"/>
        <w:gridCol w:w="2126"/>
        <w:gridCol w:w="2410"/>
      </w:tblGrid>
      <w:tr w:rsidR="0087290F" w:rsidRPr="0037490A" w:rsidTr="0087290F">
        <w:trPr>
          <w:trHeight w:val="29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C523E9" w:rsidRDefault="0087290F">
            <w:pPr>
              <w:jc w:val="center"/>
              <w:rPr>
                <w:color w:val="000000"/>
              </w:rPr>
            </w:pPr>
            <w:r w:rsidRPr="00C523E9">
              <w:rPr>
                <w:color w:val="000000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C523E9" w:rsidRDefault="0087290F" w:rsidP="00C523E9">
            <w:pPr>
              <w:jc w:val="center"/>
              <w:rPr>
                <w:color w:val="000000"/>
              </w:rPr>
            </w:pPr>
            <w:r w:rsidRPr="00C523E9">
              <w:rPr>
                <w:color w:val="000000"/>
              </w:rPr>
              <w:t xml:space="preserve">Утвержденный план (решение от </w:t>
            </w:r>
            <w:r w:rsidR="00C523E9" w:rsidRPr="00C523E9">
              <w:rPr>
                <w:color w:val="000000"/>
              </w:rPr>
              <w:t>19</w:t>
            </w:r>
            <w:r w:rsidR="00463709" w:rsidRPr="00C523E9">
              <w:rPr>
                <w:color w:val="000000"/>
              </w:rPr>
              <w:t>.</w:t>
            </w:r>
            <w:r w:rsidR="00C523E9" w:rsidRPr="00C523E9">
              <w:rPr>
                <w:color w:val="000000"/>
              </w:rPr>
              <w:t>04</w:t>
            </w:r>
            <w:r w:rsidRPr="00C523E9">
              <w:rPr>
                <w:color w:val="000000"/>
              </w:rPr>
              <w:t>.201</w:t>
            </w:r>
            <w:r w:rsidR="00C523E9" w:rsidRPr="00C523E9">
              <w:rPr>
                <w:color w:val="000000"/>
              </w:rPr>
              <w:t>8</w:t>
            </w:r>
            <w:r w:rsidRPr="00C523E9">
              <w:rPr>
                <w:color w:val="000000"/>
              </w:rPr>
              <w:t xml:space="preserve"> № </w:t>
            </w:r>
            <w:r w:rsidR="003F55F0" w:rsidRPr="00C523E9">
              <w:rPr>
                <w:color w:val="000000"/>
              </w:rPr>
              <w:t>1</w:t>
            </w:r>
            <w:r w:rsidR="00C523E9" w:rsidRPr="00C523E9">
              <w:rPr>
                <w:color w:val="000000"/>
              </w:rPr>
              <w:t>56</w:t>
            </w:r>
            <w:r w:rsidRPr="00C523E9">
              <w:rPr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C523E9" w:rsidRDefault="0087290F">
            <w:pPr>
              <w:jc w:val="center"/>
              <w:rPr>
                <w:color w:val="000000"/>
              </w:rPr>
            </w:pPr>
            <w:r w:rsidRPr="00C523E9">
              <w:rPr>
                <w:color w:val="000000"/>
              </w:rPr>
              <w:t>Уточнение 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C523E9" w:rsidRDefault="0087290F">
            <w:pPr>
              <w:jc w:val="center"/>
              <w:rPr>
                <w:color w:val="000000"/>
              </w:rPr>
            </w:pPr>
            <w:r w:rsidRPr="00C523E9">
              <w:rPr>
                <w:color w:val="000000"/>
              </w:rPr>
              <w:t>Уточненный план</w:t>
            </w:r>
          </w:p>
        </w:tc>
      </w:tr>
      <w:tr w:rsidR="0087290F" w:rsidRPr="0037490A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C523E9" w:rsidRDefault="0087290F">
            <w:pPr>
              <w:rPr>
                <w:color w:val="000000"/>
              </w:rPr>
            </w:pPr>
            <w:r w:rsidRPr="00C523E9">
              <w:rPr>
                <w:color w:val="000000"/>
              </w:rPr>
              <w:t>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C523E9" w:rsidRDefault="003F55F0" w:rsidP="00C523E9">
            <w:pPr>
              <w:jc w:val="right"/>
              <w:rPr>
                <w:color w:val="000000"/>
              </w:rPr>
            </w:pPr>
            <w:r w:rsidRPr="00C523E9">
              <w:rPr>
                <w:color w:val="000000"/>
              </w:rPr>
              <w:t>2</w:t>
            </w:r>
            <w:r w:rsidR="00C523E9" w:rsidRPr="00C523E9">
              <w:rPr>
                <w:color w:val="000000"/>
              </w:rPr>
              <w:t> 724 823,8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C523E9" w:rsidRDefault="00C523E9" w:rsidP="00C20E83">
            <w:pPr>
              <w:jc w:val="right"/>
              <w:rPr>
                <w:color w:val="000000"/>
              </w:rPr>
            </w:pPr>
            <w:r w:rsidRPr="00C523E9">
              <w:rPr>
                <w:color w:val="000000"/>
              </w:rPr>
              <w:t>+123 175,6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C523E9" w:rsidRDefault="00C523E9" w:rsidP="00C20E83">
            <w:pPr>
              <w:jc w:val="right"/>
              <w:rPr>
                <w:color w:val="000000"/>
              </w:rPr>
            </w:pPr>
            <w:r w:rsidRPr="00C523E9">
              <w:rPr>
                <w:color w:val="000000"/>
              </w:rPr>
              <w:t>2 847 999,4</w:t>
            </w:r>
          </w:p>
        </w:tc>
      </w:tr>
      <w:tr w:rsidR="0087290F" w:rsidRPr="0037490A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87290F">
            <w:pPr>
              <w:rPr>
                <w:color w:val="000000"/>
              </w:rPr>
            </w:pPr>
            <w:r w:rsidRPr="00BE6AD9">
              <w:rPr>
                <w:color w:val="000000"/>
              </w:rPr>
              <w:t>РАСХОДЫ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BE6AD9">
            <w:pPr>
              <w:jc w:val="right"/>
              <w:rPr>
                <w:color w:val="000000"/>
              </w:rPr>
            </w:pPr>
            <w:r w:rsidRPr="00BE6AD9">
              <w:rPr>
                <w:color w:val="000000"/>
              </w:rPr>
              <w:t>3 054 047,2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4E5F20" w:rsidP="00BE6AD9">
            <w:pPr>
              <w:jc w:val="right"/>
              <w:rPr>
                <w:color w:val="000000"/>
              </w:rPr>
            </w:pPr>
            <w:r w:rsidRPr="00BE6AD9">
              <w:rPr>
                <w:color w:val="000000"/>
              </w:rPr>
              <w:t>+</w:t>
            </w:r>
            <w:r w:rsidR="00BE6AD9" w:rsidRPr="00BE6AD9">
              <w:rPr>
                <w:color w:val="000000"/>
              </w:rPr>
              <w:t>123 175,6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BE6AD9">
            <w:pPr>
              <w:jc w:val="right"/>
              <w:rPr>
                <w:color w:val="000000"/>
              </w:rPr>
            </w:pPr>
            <w:r w:rsidRPr="00BE6AD9">
              <w:rPr>
                <w:color w:val="000000"/>
              </w:rPr>
              <w:t>3 177 222,8</w:t>
            </w:r>
          </w:p>
        </w:tc>
      </w:tr>
      <w:tr w:rsidR="0087290F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87290F">
            <w:pPr>
              <w:rPr>
                <w:color w:val="000000"/>
              </w:rPr>
            </w:pPr>
            <w:r w:rsidRPr="00BE6AD9">
              <w:rPr>
                <w:color w:val="000000"/>
              </w:rPr>
              <w:t>ДЕФИЦИТ (-)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BE6AD9" w:rsidP="003F55F0">
            <w:pPr>
              <w:jc w:val="right"/>
              <w:rPr>
                <w:color w:val="000000"/>
              </w:rPr>
            </w:pPr>
            <w:r w:rsidRPr="00BE6AD9">
              <w:rPr>
                <w:color w:val="000000"/>
              </w:rPr>
              <w:t>- 329 223,4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11233F" w:rsidP="00756733">
            <w:pPr>
              <w:jc w:val="right"/>
              <w:rPr>
                <w:color w:val="000000"/>
              </w:rPr>
            </w:pPr>
            <w:r w:rsidRPr="00BE6AD9"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BE6AD9" w:rsidRDefault="004E5F20" w:rsidP="003F55F0">
            <w:pPr>
              <w:jc w:val="right"/>
              <w:rPr>
                <w:color w:val="000000"/>
              </w:rPr>
            </w:pPr>
            <w:r w:rsidRPr="00BE6AD9">
              <w:rPr>
                <w:color w:val="000000"/>
              </w:rPr>
              <w:t>-</w:t>
            </w:r>
            <w:r w:rsidR="003F55F0" w:rsidRPr="00BE6AD9">
              <w:rPr>
                <w:color w:val="000000"/>
              </w:rPr>
              <w:t>329 223,4</w:t>
            </w:r>
          </w:p>
        </w:tc>
      </w:tr>
    </w:tbl>
    <w:p w:rsidR="00C73818" w:rsidRDefault="00C73818" w:rsidP="00C73818">
      <w:pPr>
        <w:suppressAutoHyphens/>
        <w:ind w:firstLine="709"/>
        <w:jc w:val="both"/>
        <w:rPr>
          <w:sz w:val="28"/>
          <w:szCs w:val="28"/>
        </w:rPr>
      </w:pPr>
    </w:p>
    <w:p w:rsidR="00614E5C" w:rsidRDefault="00614E5C" w:rsidP="00614E5C">
      <w:pPr>
        <w:suppressAutoHyphens/>
        <w:ind w:firstLine="708"/>
        <w:jc w:val="center"/>
        <w:rPr>
          <w:b/>
          <w:spacing w:val="-4"/>
          <w:sz w:val="28"/>
          <w:szCs w:val="28"/>
        </w:rPr>
      </w:pPr>
      <w:r w:rsidRPr="007E4E07">
        <w:rPr>
          <w:b/>
          <w:spacing w:val="-4"/>
          <w:sz w:val="28"/>
          <w:szCs w:val="28"/>
        </w:rPr>
        <w:t>ДОХОДЫ</w:t>
      </w:r>
    </w:p>
    <w:p w:rsidR="00614E5C" w:rsidRPr="007E4E07" w:rsidRDefault="00614E5C" w:rsidP="00614E5C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614E5C" w:rsidRPr="000E0FF0" w:rsidRDefault="00614E5C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E0FF0"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 произведена корректировка б</w:t>
      </w:r>
      <w:r w:rsidRPr="000E0FF0">
        <w:rPr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Федерации, в том числе: </w:t>
      </w:r>
    </w:p>
    <w:p w:rsidR="00614E5C" w:rsidRPr="000E0FF0" w:rsidRDefault="00614E5C" w:rsidP="00614E5C">
      <w:pPr>
        <w:ind w:firstLine="708"/>
        <w:jc w:val="both"/>
        <w:rPr>
          <w:i/>
          <w:iCs/>
          <w:spacing w:val="-4"/>
          <w:sz w:val="28"/>
          <w:szCs w:val="28"/>
          <w:u w:val="single"/>
        </w:rPr>
      </w:pPr>
      <w:r w:rsidRPr="000E0FF0">
        <w:rPr>
          <w:i/>
          <w:iCs/>
          <w:spacing w:val="-4"/>
          <w:sz w:val="28"/>
          <w:szCs w:val="28"/>
          <w:u w:val="single"/>
        </w:rPr>
        <w:t xml:space="preserve">увеличены на </w:t>
      </w:r>
      <w:r>
        <w:rPr>
          <w:i/>
          <w:iCs/>
          <w:spacing w:val="-4"/>
          <w:sz w:val="28"/>
          <w:szCs w:val="28"/>
          <w:u w:val="single"/>
        </w:rPr>
        <w:t>49 385,4</w:t>
      </w:r>
      <w:r w:rsidRPr="000E0FF0">
        <w:rPr>
          <w:i/>
          <w:iCs/>
          <w:spacing w:val="-4"/>
          <w:sz w:val="28"/>
          <w:szCs w:val="28"/>
          <w:u w:val="single"/>
        </w:rPr>
        <w:t xml:space="preserve"> тыс. рублей: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27 093,4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86015C">
        <w:rPr>
          <w:iCs/>
          <w:spacing w:val="-4"/>
          <w:sz w:val="28"/>
          <w:szCs w:val="28"/>
        </w:rPr>
        <w:t>убвенции бюджетам городских округов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(ОБ)</w:t>
      </w:r>
      <w:r w:rsidRPr="000E0FF0">
        <w:rPr>
          <w:iCs/>
          <w:spacing w:val="-4"/>
          <w:sz w:val="28"/>
          <w:szCs w:val="28"/>
        </w:rPr>
        <w:t xml:space="preserve">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230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13/12/3/230140104/84300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417,5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575DAB">
        <w:rPr>
          <w:iCs/>
          <w:spacing w:val="-4"/>
          <w:sz w:val="28"/>
          <w:szCs w:val="28"/>
        </w:rPr>
        <w:t>убвенции бюджетам городских округов на осуществление деятельности по опеке и попечительству (ОБ)</w:t>
      </w:r>
      <w:r w:rsidRPr="000E0FF0">
        <w:rPr>
          <w:iCs/>
          <w:spacing w:val="-4"/>
          <w:sz w:val="28"/>
          <w:szCs w:val="28"/>
        </w:rPr>
        <w:t xml:space="preserve">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290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13/05/3/290140104/84070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30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314,1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5B785E">
        <w:rPr>
          <w:iCs/>
          <w:spacing w:val="-4"/>
          <w:sz w:val="28"/>
          <w:szCs w:val="28"/>
        </w:rPr>
        <w:t xml:space="preserve">убвенции бюджетам городских округов на осуществление полномочий по образованию и организации деятельности комиссий по делам несовершеннолетних и защите их прав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690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13/01/3/690140104/84270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71,0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5B785E">
        <w:rPr>
          <w:iCs/>
          <w:spacing w:val="-4"/>
          <w:sz w:val="28"/>
          <w:szCs w:val="28"/>
        </w:rPr>
        <w:t xml:space="preserve">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230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13/10/3/230140104/84050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8,0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7F6B25">
        <w:rPr>
          <w:iCs/>
          <w:spacing w:val="-4"/>
          <w:sz w:val="28"/>
          <w:szCs w:val="28"/>
        </w:rPr>
        <w:t xml:space="preserve">убвенции бюджетам городских округов на организацию и обеспечение отдыха и оздоровления детей, в том числе в этнической среде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230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13/10/3/230140104/84080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lastRenderedPageBreak/>
        <w:t xml:space="preserve">– </w:t>
      </w:r>
      <w:r>
        <w:rPr>
          <w:iCs/>
          <w:spacing w:val="-4"/>
          <w:sz w:val="28"/>
          <w:szCs w:val="28"/>
        </w:rPr>
        <w:t>4,2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5B785E">
        <w:rPr>
          <w:iCs/>
          <w:spacing w:val="-4"/>
          <w:sz w:val="28"/>
          <w:szCs w:val="28"/>
        </w:rPr>
        <w:t xml:space="preserve">убвенции бюджетам городских округов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290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13/05/3/290140104/84090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30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2 378,2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0E0FF0">
        <w:rPr>
          <w:iCs/>
          <w:spacing w:val="-4"/>
          <w:sz w:val="28"/>
          <w:szCs w:val="28"/>
        </w:rPr>
        <w:t>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</w:r>
      <w:r>
        <w:rPr>
          <w:iCs/>
          <w:spacing w:val="-4"/>
          <w:sz w:val="28"/>
          <w:szCs w:val="28"/>
        </w:rPr>
        <w:t xml:space="preserve"> </w:t>
      </w:r>
      <w:r w:rsidRPr="000E0FF0">
        <w:rPr>
          <w:iCs/>
          <w:spacing w:val="-4"/>
          <w:sz w:val="28"/>
          <w:szCs w:val="28"/>
        </w:rPr>
        <w:t xml:space="preserve">(ФБ)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480/13/01/3/480140205/51760 от 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3.2018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61,5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740961">
        <w:rPr>
          <w:iCs/>
          <w:spacing w:val="-4"/>
          <w:sz w:val="28"/>
          <w:szCs w:val="28"/>
        </w:rPr>
        <w:t xml:space="preserve">убвенции бюджетам городских округов на осуществление отдельных государственных полномочий в сфере трудовых отношений и государственного управления охраной труда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350/13/01/3/350140104/84120 от 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3.2018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57,9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D353A2">
        <w:rPr>
          <w:iCs/>
          <w:spacing w:val="-4"/>
          <w:sz w:val="28"/>
          <w:szCs w:val="28"/>
        </w:rPr>
        <w:t xml:space="preserve">убвенции бюджетам городских округов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(ОБ)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580/13/03/3/580140104/84250 от 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3.2018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 xml:space="preserve">18 404,6 </w:t>
      </w:r>
      <w:r w:rsidRPr="000E0FF0">
        <w:rPr>
          <w:iCs/>
          <w:spacing w:val="-4"/>
          <w:sz w:val="28"/>
          <w:szCs w:val="28"/>
        </w:rPr>
        <w:t xml:space="preserve">тыс. рублей - </w:t>
      </w:r>
      <w:r>
        <w:rPr>
          <w:iCs/>
          <w:spacing w:val="-4"/>
          <w:sz w:val="28"/>
          <w:szCs w:val="28"/>
        </w:rPr>
        <w:t>п</w:t>
      </w:r>
      <w:r w:rsidRPr="00575DAB">
        <w:rPr>
          <w:iCs/>
          <w:spacing w:val="-4"/>
          <w:sz w:val="28"/>
          <w:szCs w:val="28"/>
        </w:rPr>
        <w:t>рочие межбюджетные трансферты, передаваемые бюджетам городских округов, за счет средств резервного фонда Правительства ХМАО-Югры (ОБ)</w:t>
      </w:r>
      <w:r w:rsidRPr="002F43A4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(</w:t>
      </w:r>
      <w:r w:rsidRPr="000E0FF0">
        <w:rPr>
          <w:iCs/>
          <w:sz w:val="28"/>
          <w:szCs w:val="28"/>
        </w:rPr>
        <w:t>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500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04/02/4/500140101/85150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10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4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8)</w:t>
      </w:r>
      <w:r w:rsidRPr="000E0FF0">
        <w:rPr>
          <w:iCs/>
          <w:sz w:val="28"/>
          <w:szCs w:val="28"/>
        </w:rPr>
        <w:t>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 xml:space="preserve">200,0 </w:t>
      </w:r>
      <w:r w:rsidRPr="000E0FF0">
        <w:rPr>
          <w:iCs/>
          <w:spacing w:val="-4"/>
          <w:sz w:val="28"/>
          <w:szCs w:val="28"/>
        </w:rPr>
        <w:t xml:space="preserve">тыс. рублей - </w:t>
      </w:r>
      <w:r>
        <w:rPr>
          <w:iCs/>
          <w:spacing w:val="-4"/>
          <w:sz w:val="28"/>
          <w:szCs w:val="28"/>
        </w:rPr>
        <w:t>п</w:t>
      </w:r>
      <w:r w:rsidRPr="002F43A4">
        <w:rPr>
          <w:iCs/>
          <w:spacing w:val="-4"/>
          <w:sz w:val="28"/>
          <w:szCs w:val="28"/>
        </w:rPr>
        <w:t>рочие межбюджетные трансферты, передаваемые бюджетам городских о</w:t>
      </w:r>
      <w:r w:rsidR="006B3D52">
        <w:rPr>
          <w:iCs/>
          <w:spacing w:val="-4"/>
          <w:sz w:val="28"/>
          <w:szCs w:val="28"/>
        </w:rPr>
        <w:t>кругов на проведение конкурса «</w:t>
      </w:r>
      <w:r w:rsidRPr="002F43A4">
        <w:rPr>
          <w:iCs/>
          <w:spacing w:val="-4"/>
          <w:sz w:val="28"/>
          <w:szCs w:val="28"/>
        </w:rPr>
        <w:t>Лучший электронный муниципалите</w:t>
      </w:r>
      <w:r w:rsidR="006B3D52">
        <w:rPr>
          <w:iCs/>
          <w:spacing w:val="-4"/>
          <w:sz w:val="28"/>
          <w:szCs w:val="28"/>
        </w:rPr>
        <w:t>т»</w:t>
      </w:r>
      <w:r w:rsidRPr="002F43A4">
        <w:rPr>
          <w:iCs/>
          <w:spacing w:val="-4"/>
          <w:sz w:val="28"/>
          <w:szCs w:val="28"/>
        </w:rPr>
        <w:t xml:space="preserve"> (ОБ) </w:t>
      </w:r>
      <w:r>
        <w:rPr>
          <w:iCs/>
          <w:spacing w:val="-4"/>
          <w:sz w:val="28"/>
          <w:szCs w:val="28"/>
        </w:rPr>
        <w:t>(</w:t>
      </w:r>
      <w:r w:rsidRPr="000E0FF0">
        <w:rPr>
          <w:iCs/>
          <w:sz w:val="28"/>
          <w:szCs w:val="28"/>
        </w:rPr>
        <w:t>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570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05/02/4/570140104/85280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1</w:t>
      </w:r>
      <w:r w:rsidRPr="000E0FF0">
        <w:rPr>
          <w:iCs/>
          <w:sz w:val="28"/>
          <w:szCs w:val="28"/>
        </w:rPr>
        <w:t>1.0</w:t>
      </w:r>
      <w:r>
        <w:rPr>
          <w:iCs/>
          <w:sz w:val="28"/>
          <w:szCs w:val="28"/>
        </w:rPr>
        <w:t>5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8)</w:t>
      </w:r>
      <w:r w:rsidRPr="000E0FF0">
        <w:rPr>
          <w:iCs/>
          <w:sz w:val="28"/>
          <w:szCs w:val="28"/>
        </w:rPr>
        <w:t>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 xml:space="preserve">375,0 </w:t>
      </w:r>
      <w:r w:rsidRPr="000E0FF0">
        <w:rPr>
          <w:iCs/>
          <w:spacing w:val="-4"/>
          <w:sz w:val="28"/>
          <w:szCs w:val="28"/>
        </w:rPr>
        <w:t xml:space="preserve">тыс. рублей - </w:t>
      </w:r>
      <w:r>
        <w:rPr>
          <w:iCs/>
          <w:spacing w:val="-4"/>
          <w:sz w:val="28"/>
          <w:szCs w:val="28"/>
        </w:rPr>
        <w:t>п</w:t>
      </w:r>
      <w:r w:rsidRPr="002F43A4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округов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 (ОБ) </w:t>
      </w:r>
      <w:r>
        <w:rPr>
          <w:iCs/>
          <w:spacing w:val="-4"/>
          <w:sz w:val="28"/>
          <w:szCs w:val="28"/>
        </w:rPr>
        <w:t>(справка № 01</w:t>
      </w:r>
      <w:r w:rsidRPr="000E0FF0">
        <w:rPr>
          <w:iCs/>
          <w:sz w:val="28"/>
          <w:szCs w:val="28"/>
        </w:rPr>
        <w:t xml:space="preserve"> </w:t>
      </w:r>
      <w:r w:rsidRPr="00350778">
        <w:rPr>
          <w:iCs/>
          <w:sz w:val="28"/>
          <w:szCs w:val="28"/>
        </w:rPr>
        <w:t>Департамента в</w:t>
      </w:r>
      <w:r>
        <w:rPr>
          <w:iCs/>
          <w:sz w:val="28"/>
          <w:szCs w:val="28"/>
        </w:rPr>
        <w:t>нутренней политики</w:t>
      </w:r>
      <w:r w:rsidRPr="00350778">
        <w:rPr>
          <w:iCs/>
          <w:sz w:val="28"/>
          <w:szCs w:val="28"/>
        </w:rPr>
        <w:t xml:space="preserve"> Ханты-Мансийского автономного округа</w:t>
      </w:r>
      <w:r>
        <w:rPr>
          <w:iCs/>
          <w:sz w:val="28"/>
          <w:szCs w:val="28"/>
        </w:rPr>
        <w:t>)</w:t>
      </w:r>
      <w:r w:rsidRPr="000E0FF0">
        <w:rPr>
          <w:iCs/>
          <w:sz w:val="28"/>
          <w:szCs w:val="28"/>
        </w:rPr>
        <w:t>;</w:t>
      </w:r>
    </w:p>
    <w:p w:rsidR="00614E5C" w:rsidRPr="000E0FF0" w:rsidRDefault="00614E5C" w:rsidP="00614E5C">
      <w:pPr>
        <w:ind w:firstLine="708"/>
        <w:jc w:val="both"/>
        <w:rPr>
          <w:i/>
          <w:iCs/>
          <w:spacing w:val="-4"/>
          <w:sz w:val="28"/>
          <w:szCs w:val="28"/>
          <w:u w:val="single"/>
        </w:rPr>
      </w:pPr>
      <w:r w:rsidRPr="000E0FF0">
        <w:rPr>
          <w:i/>
          <w:iCs/>
          <w:spacing w:val="-4"/>
          <w:sz w:val="28"/>
          <w:szCs w:val="28"/>
          <w:u w:val="single"/>
        </w:rPr>
        <w:t xml:space="preserve">уменьшены на </w:t>
      </w:r>
      <w:r>
        <w:rPr>
          <w:i/>
          <w:iCs/>
          <w:spacing w:val="-4"/>
          <w:sz w:val="28"/>
          <w:szCs w:val="28"/>
          <w:u w:val="single"/>
        </w:rPr>
        <w:t>3 260,6</w:t>
      </w:r>
      <w:r w:rsidRPr="00DE799A">
        <w:rPr>
          <w:i/>
          <w:iCs/>
          <w:spacing w:val="-4"/>
          <w:sz w:val="28"/>
          <w:szCs w:val="28"/>
          <w:u w:val="single"/>
        </w:rPr>
        <w:t xml:space="preserve"> тыс.</w:t>
      </w:r>
      <w:r w:rsidRPr="000E0FF0">
        <w:rPr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119,9</w:t>
      </w:r>
      <w:r w:rsidRPr="000E0FF0">
        <w:rPr>
          <w:iCs/>
          <w:spacing w:val="-4"/>
          <w:sz w:val="28"/>
          <w:szCs w:val="28"/>
        </w:rPr>
        <w:t xml:space="preserve"> тыс. рублей - </w:t>
      </w:r>
      <w:r>
        <w:rPr>
          <w:iCs/>
          <w:spacing w:val="-4"/>
          <w:sz w:val="28"/>
          <w:szCs w:val="28"/>
        </w:rPr>
        <w:t>с</w:t>
      </w:r>
      <w:r w:rsidRPr="00257AC0">
        <w:rPr>
          <w:iCs/>
          <w:spacing w:val="-4"/>
          <w:sz w:val="28"/>
          <w:szCs w:val="28"/>
        </w:rPr>
        <w:t xml:space="preserve">убсидии бюджетам городских округов на реализацию мероприятий по обеспечению жильем молодых семей (ФБ)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480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04/04/2/480140205/</w:t>
      </w:r>
      <w:r>
        <w:rPr>
          <w:iCs/>
          <w:sz w:val="28"/>
          <w:szCs w:val="28"/>
          <w:lang w:val="en-US"/>
        </w:rPr>
        <w:t>R</w:t>
      </w:r>
      <w:r w:rsidRPr="00257AC0">
        <w:rPr>
          <w:iCs/>
          <w:sz w:val="28"/>
          <w:szCs w:val="28"/>
        </w:rPr>
        <w:t>4970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2</w:t>
      </w:r>
      <w:r w:rsidRPr="00257AC0">
        <w:rPr>
          <w:iCs/>
          <w:sz w:val="28"/>
          <w:szCs w:val="28"/>
        </w:rPr>
        <w:t>5</w:t>
      </w:r>
      <w:r w:rsidRPr="000E0FF0">
        <w:rPr>
          <w:iCs/>
          <w:sz w:val="28"/>
          <w:szCs w:val="28"/>
        </w:rPr>
        <w:t>.0</w:t>
      </w:r>
      <w:r w:rsidRPr="00257AC0">
        <w:rPr>
          <w:iCs/>
          <w:sz w:val="28"/>
          <w:szCs w:val="28"/>
        </w:rPr>
        <w:t>4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t xml:space="preserve">– </w:t>
      </w:r>
      <w:r w:rsidRPr="00257AC0">
        <w:rPr>
          <w:iCs/>
          <w:spacing w:val="-4"/>
          <w:sz w:val="28"/>
          <w:szCs w:val="28"/>
        </w:rPr>
        <w:t>762</w:t>
      </w:r>
      <w:r>
        <w:rPr>
          <w:iCs/>
          <w:spacing w:val="-4"/>
          <w:sz w:val="28"/>
          <w:szCs w:val="28"/>
        </w:rPr>
        <w:t>,</w:t>
      </w:r>
      <w:r w:rsidRPr="00257AC0">
        <w:rPr>
          <w:iCs/>
          <w:spacing w:val="-4"/>
          <w:sz w:val="28"/>
          <w:szCs w:val="28"/>
        </w:rPr>
        <w:t>5</w:t>
      </w:r>
      <w:r w:rsidRPr="000E0FF0">
        <w:rPr>
          <w:iCs/>
          <w:spacing w:val="-4"/>
          <w:sz w:val="28"/>
          <w:szCs w:val="28"/>
        </w:rPr>
        <w:t xml:space="preserve"> тыс. рублей -</w:t>
      </w:r>
      <w:r>
        <w:rPr>
          <w:iCs/>
          <w:spacing w:val="-4"/>
          <w:sz w:val="28"/>
          <w:szCs w:val="28"/>
        </w:rPr>
        <w:t xml:space="preserve"> с</w:t>
      </w:r>
      <w:r w:rsidRPr="00257AC0">
        <w:rPr>
          <w:iCs/>
          <w:spacing w:val="-4"/>
          <w:sz w:val="28"/>
          <w:szCs w:val="28"/>
        </w:rPr>
        <w:t>убсидии бюджетам городских округов на реализацию мероприятий по обеспечению жильем молодых семей (</w:t>
      </w:r>
      <w:r>
        <w:rPr>
          <w:iCs/>
          <w:spacing w:val="-4"/>
          <w:sz w:val="28"/>
          <w:szCs w:val="28"/>
        </w:rPr>
        <w:t>О</w:t>
      </w:r>
      <w:r w:rsidRPr="00257AC0">
        <w:rPr>
          <w:iCs/>
          <w:spacing w:val="-4"/>
          <w:sz w:val="28"/>
          <w:szCs w:val="28"/>
        </w:rPr>
        <w:t xml:space="preserve">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480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04/04/2/480140205/</w:t>
      </w:r>
      <w:r>
        <w:rPr>
          <w:iCs/>
          <w:sz w:val="28"/>
          <w:szCs w:val="28"/>
          <w:lang w:val="en-US"/>
        </w:rPr>
        <w:t>R</w:t>
      </w:r>
      <w:r w:rsidRPr="00257AC0">
        <w:rPr>
          <w:iCs/>
          <w:sz w:val="28"/>
          <w:szCs w:val="28"/>
        </w:rPr>
        <w:t>4970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2</w:t>
      </w:r>
      <w:r w:rsidRPr="00257AC0">
        <w:rPr>
          <w:iCs/>
          <w:sz w:val="28"/>
          <w:szCs w:val="28"/>
        </w:rPr>
        <w:t>5</w:t>
      </w:r>
      <w:r w:rsidRPr="000E0FF0">
        <w:rPr>
          <w:iCs/>
          <w:sz w:val="28"/>
          <w:szCs w:val="28"/>
        </w:rPr>
        <w:t>.0</w:t>
      </w:r>
      <w:r w:rsidRPr="00257AC0">
        <w:rPr>
          <w:iCs/>
          <w:sz w:val="28"/>
          <w:szCs w:val="28"/>
        </w:rPr>
        <w:t>4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Pr="000E0F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E0FF0">
        <w:rPr>
          <w:iCs/>
          <w:spacing w:val="-4"/>
          <w:sz w:val="28"/>
          <w:szCs w:val="28"/>
        </w:rPr>
        <w:lastRenderedPageBreak/>
        <w:t xml:space="preserve">– </w:t>
      </w:r>
      <w:r>
        <w:rPr>
          <w:iCs/>
          <w:spacing w:val="-4"/>
          <w:sz w:val="28"/>
          <w:szCs w:val="28"/>
        </w:rPr>
        <w:t>792,7</w:t>
      </w:r>
      <w:r w:rsidRPr="000E0FF0">
        <w:rPr>
          <w:iCs/>
          <w:spacing w:val="-4"/>
          <w:sz w:val="28"/>
          <w:szCs w:val="28"/>
        </w:rPr>
        <w:t xml:space="preserve"> тыс. рублей -</w:t>
      </w:r>
      <w:r>
        <w:rPr>
          <w:iCs/>
          <w:spacing w:val="-4"/>
          <w:sz w:val="28"/>
          <w:szCs w:val="28"/>
        </w:rPr>
        <w:t xml:space="preserve"> с</w:t>
      </w:r>
      <w:r w:rsidRPr="0076651B">
        <w:rPr>
          <w:iCs/>
          <w:spacing w:val="-4"/>
          <w:sz w:val="28"/>
          <w:szCs w:val="28"/>
        </w:rPr>
        <w:t>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</w:t>
      </w:r>
      <w:r w:rsidR="006B3D52">
        <w:rPr>
          <w:iCs/>
          <w:spacing w:val="-4"/>
          <w:sz w:val="28"/>
          <w:szCs w:val="28"/>
        </w:rPr>
        <w:t>т 24 ноября 1995 года N 181-ФЗ «</w:t>
      </w:r>
      <w:r w:rsidRPr="0076651B">
        <w:rPr>
          <w:iCs/>
          <w:spacing w:val="-4"/>
          <w:sz w:val="28"/>
          <w:szCs w:val="28"/>
        </w:rPr>
        <w:t>О социальной защите инвалидов в Российской Федерации</w:t>
      </w:r>
      <w:r w:rsidR="006B3D52">
        <w:rPr>
          <w:iCs/>
          <w:spacing w:val="-4"/>
          <w:sz w:val="28"/>
          <w:szCs w:val="28"/>
        </w:rPr>
        <w:t xml:space="preserve">» </w:t>
      </w:r>
      <w:r w:rsidRPr="0076651B">
        <w:rPr>
          <w:iCs/>
          <w:spacing w:val="-4"/>
          <w:sz w:val="28"/>
          <w:szCs w:val="28"/>
        </w:rPr>
        <w:t xml:space="preserve">(ФБ) </w:t>
      </w:r>
      <w:r w:rsidRPr="000E0FF0">
        <w:rPr>
          <w:iCs/>
          <w:sz w:val="28"/>
          <w:szCs w:val="28"/>
        </w:rPr>
        <w:t>(уведомление</w:t>
      </w:r>
      <w:r w:rsidRPr="000E0F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E0FF0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480</w:t>
      </w:r>
      <w:r w:rsidRPr="000E0FF0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03/08/3/480140205/51760</w:t>
      </w:r>
      <w:r w:rsidRPr="000E0F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>29</w:t>
      </w:r>
      <w:r w:rsidRPr="000E0FF0"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3</w:t>
      </w:r>
      <w:r w:rsidRPr="000E0FF0">
        <w:rPr>
          <w:iCs/>
          <w:sz w:val="28"/>
          <w:szCs w:val="28"/>
        </w:rPr>
        <w:t>.201</w:t>
      </w:r>
      <w:r>
        <w:rPr>
          <w:iCs/>
          <w:sz w:val="28"/>
          <w:szCs w:val="28"/>
        </w:rPr>
        <w:t>8</w:t>
      </w:r>
      <w:r w:rsidRPr="000E0FF0">
        <w:rPr>
          <w:iCs/>
          <w:sz w:val="28"/>
          <w:szCs w:val="28"/>
        </w:rPr>
        <w:t>);</w:t>
      </w:r>
    </w:p>
    <w:p w:rsidR="00614E5C" w:rsidRDefault="00614E5C" w:rsidP="00614E5C">
      <w:pPr>
        <w:pStyle w:val="Default"/>
        <w:ind w:firstLine="720"/>
        <w:jc w:val="both"/>
        <w:rPr>
          <w:sz w:val="28"/>
          <w:szCs w:val="28"/>
        </w:rPr>
      </w:pPr>
      <w:r w:rsidRPr="00373C39">
        <w:rPr>
          <w:sz w:val="28"/>
          <w:szCs w:val="28"/>
        </w:rPr>
        <w:t xml:space="preserve">– </w:t>
      </w:r>
      <w:r>
        <w:rPr>
          <w:sz w:val="28"/>
          <w:szCs w:val="28"/>
        </w:rPr>
        <w:t>1 585,5</w:t>
      </w:r>
      <w:r w:rsidRPr="00373C39">
        <w:rPr>
          <w:sz w:val="28"/>
          <w:szCs w:val="28"/>
        </w:rPr>
        <w:t xml:space="preserve"> тыс. рублей - </w:t>
      </w:r>
      <w:r>
        <w:rPr>
          <w:sz w:val="28"/>
          <w:szCs w:val="28"/>
        </w:rPr>
        <w:t>с</w:t>
      </w:r>
      <w:r w:rsidRPr="0076651B">
        <w:rPr>
          <w:sz w:val="28"/>
          <w:szCs w:val="28"/>
        </w:rPr>
        <w:t xml:space="preserve">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(ФБ) </w:t>
      </w:r>
      <w:r w:rsidRPr="00373C39">
        <w:rPr>
          <w:sz w:val="28"/>
          <w:szCs w:val="28"/>
        </w:rPr>
        <w:t>(уведомлени</w:t>
      </w:r>
      <w:r>
        <w:rPr>
          <w:sz w:val="28"/>
          <w:szCs w:val="28"/>
        </w:rPr>
        <w:t>я</w:t>
      </w:r>
      <w:r w:rsidRPr="00373C39">
        <w:rPr>
          <w:sz w:val="28"/>
          <w:szCs w:val="28"/>
        </w:rPr>
        <w:t xml:space="preserve"> Департамента финансов Ханты-Мансийского автономного округа № </w:t>
      </w:r>
      <w:r>
        <w:rPr>
          <w:sz w:val="28"/>
          <w:szCs w:val="28"/>
        </w:rPr>
        <w:t>48</w:t>
      </w:r>
      <w:r w:rsidRPr="00373C39">
        <w:rPr>
          <w:sz w:val="28"/>
          <w:szCs w:val="28"/>
        </w:rPr>
        <w:t>0/</w:t>
      </w:r>
      <w:r>
        <w:rPr>
          <w:sz w:val="28"/>
          <w:szCs w:val="28"/>
        </w:rPr>
        <w:t>13</w:t>
      </w:r>
      <w:r w:rsidRPr="00373C39">
        <w:rPr>
          <w:sz w:val="28"/>
          <w:szCs w:val="28"/>
        </w:rPr>
        <w:t>/0</w:t>
      </w:r>
      <w:r>
        <w:rPr>
          <w:sz w:val="28"/>
          <w:szCs w:val="28"/>
        </w:rPr>
        <w:t>1</w:t>
      </w:r>
      <w:r w:rsidRPr="00373C39">
        <w:rPr>
          <w:sz w:val="28"/>
          <w:szCs w:val="28"/>
        </w:rPr>
        <w:t>/</w:t>
      </w:r>
      <w:r>
        <w:rPr>
          <w:sz w:val="28"/>
          <w:szCs w:val="28"/>
        </w:rPr>
        <w:t>3</w:t>
      </w:r>
      <w:r w:rsidRPr="00373C39">
        <w:rPr>
          <w:sz w:val="28"/>
          <w:szCs w:val="28"/>
        </w:rPr>
        <w:t>/</w:t>
      </w:r>
      <w:r>
        <w:rPr>
          <w:sz w:val="28"/>
          <w:szCs w:val="28"/>
        </w:rPr>
        <w:t>48</w:t>
      </w:r>
      <w:r w:rsidRPr="00373C39">
        <w:rPr>
          <w:sz w:val="28"/>
          <w:szCs w:val="28"/>
        </w:rPr>
        <w:t>0140</w:t>
      </w:r>
      <w:r>
        <w:rPr>
          <w:sz w:val="28"/>
          <w:szCs w:val="28"/>
        </w:rPr>
        <w:t>2</w:t>
      </w:r>
      <w:r w:rsidRPr="00373C39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373C39">
        <w:rPr>
          <w:sz w:val="28"/>
          <w:szCs w:val="28"/>
        </w:rPr>
        <w:t>/</w:t>
      </w:r>
      <w:r>
        <w:rPr>
          <w:sz w:val="28"/>
          <w:szCs w:val="28"/>
        </w:rPr>
        <w:t>51350, 480/03/08/3/480140205/51350 от</w:t>
      </w:r>
      <w:r w:rsidRPr="00373C39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Pr="00373C3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73C39">
        <w:rPr>
          <w:sz w:val="28"/>
          <w:szCs w:val="28"/>
        </w:rPr>
        <w:t>.2018)</w:t>
      </w:r>
      <w:r>
        <w:rPr>
          <w:sz w:val="28"/>
          <w:szCs w:val="28"/>
        </w:rPr>
        <w:t>;</w:t>
      </w:r>
    </w:p>
    <w:p w:rsidR="00614E5C" w:rsidRDefault="00614E5C" w:rsidP="00614E5C">
      <w:pPr>
        <w:pStyle w:val="Default"/>
        <w:ind w:firstLine="720"/>
        <w:jc w:val="both"/>
        <w:rPr>
          <w:sz w:val="28"/>
          <w:szCs w:val="28"/>
        </w:rPr>
      </w:pPr>
      <w:r w:rsidRPr="006B3D52">
        <w:rPr>
          <w:sz w:val="28"/>
          <w:szCs w:val="28"/>
        </w:rPr>
        <w:t xml:space="preserve">В связи с </w:t>
      </w:r>
      <w:r w:rsidR="006B3D52">
        <w:rPr>
          <w:sz w:val="28"/>
          <w:szCs w:val="28"/>
        </w:rPr>
        <w:t>ростом</w:t>
      </w:r>
      <w:r w:rsidR="006B3D52" w:rsidRPr="006B3D52">
        <w:rPr>
          <w:sz w:val="28"/>
          <w:szCs w:val="28"/>
        </w:rPr>
        <w:t xml:space="preserve"> заключенных договоров мены квартир</w:t>
      </w:r>
      <w:r w:rsidR="006B3D52">
        <w:rPr>
          <w:sz w:val="28"/>
          <w:szCs w:val="28"/>
        </w:rPr>
        <w:t>,</w:t>
      </w:r>
      <w:r w:rsidR="006B3D52" w:rsidRPr="006B3D52">
        <w:rPr>
          <w:sz w:val="28"/>
          <w:szCs w:val="28"/>
        </w:rPr>
        <w:t xml:space="preserve"> в целях реализации жилищных программ автономного округа и </w:t>
      </w:r>
      <w:r w:rsidRPr="006B3D52">
        <w:rPr>
          <w:sz w:val="28"/>
          <w:szCs w:val="28"/>
        </w:rPr>
        <w:t xml:space="preserve">поступлением доходов от </w:t>
      </w:r>
      <w:r w:rsidR="006B3D52">
        <w:rPr>
          <w:sz w:val="28"/>
          <w:szCs w:val="28"/>
        </w:rPr>
        <w:t>аренды муниципального имущества</w:t>
      </w:r>
      <w:r w:rsidRPr="006B3D52">
        <w:rPr>
          <w:sz w:val="28"/>
          <w:szCs w:val="28"/>
        </w:rPr>
        <w:t xml:space="preserve">, увеличены плановые назначения по неналоговым доходам на сумму </w:t>
      </w:r>
      <w:r w:rsidR="006B3D52">
        <w:rPr>
          <w:sz w:val="28"/>
          <w:szCs w:val="28"/>
        </w:rPr>
        <w:t xml:space="preserve">77 050,8 </w:t>
      </w:r>
      <w:r w:rsidRPr="006B3D52">
        <w:rPr>
          <w:sz w:val="28"/>
          <w:szCs w:val="28"/>
        </w:rPr>
        <w:t>тыс. рублей.</w:t>
      </w:r>
    </w:p>
    <w:p w:rsidR="00614E5C" w:rsidRPr="00214042" w:rsidRDefault="00614E5C" w:rsidP="00614E5C">
      <w:pPr>
        <w:ind w:firstLine="709"/>
        <w:jc w:val="both"/>
        <w:rPr>
          <w:b/>
          <w:sz w:val="28"/>
          <w:szCs w:val="28"/>
        </w:rPr>
      </w:pPr>
      <w:r w:rsidRPr="000E0FF0">
        <w:rPr>
          <w:sz w:val="28"/>
          <w:szCs w:val="28"/>
        </w:rPr>
        <w:t>Всего, с учетом вышеуказанных уточнений,</w:t>
      </w:r>
      <w:r w:rsidRPr="004A391F">
        <w:rPr>
          <w:sz w:val="28"/>
          <w:szCs w:val="28"/>
        </w:rPr>
        <w:t xml:space="preserve"> плановые значения доходной части бюджета муниципального образования составят </w:t>
      </w:r>
      <w:r>
        <w:rPr>
          <w:b/>
          <w:sz w:val="28"/>
          <w:szCs w:val="28"/>
        </w:rPr>
        <w:t>2</w:t>
      </w:r>
      <w:r w:rsidR="006B3D52">
        <w:rPr>
          <w:b/>
          <w:sz w:val="28"/>
          <w:szCs w:val="28"/>
        </w:rPr>
        <w:t> 847 999,4</w:t>
      </w:r>
      <w:r w:rsidRPr="004A391F">
        <w:rPr>
          <w:sz w:val="28"/>
          <w:szCs w:val="28"/>
        </w:rPr>
        <w:t xml:space="preserve"> </w:t>
      </w:r>
      <w:r w:rsidRPr="004A391F">
        <w:rPr>
          <w:b/>
          <w:sz w:val="28"/>
          <w:szCs w:val="28"/>
        </w:rPr>
        <w:t>тыс. рублей.</w:t>
      </w:r>
    </w:p>
    <w:p w:rsidR="00614E5C" w:rsidRPr="00663E4A" w:rsidRDefault="00663E4A" w:rsidP="00663E4A">
      <w:pPr>
        <w:ind w:firstLine="708"/>
        <w:jc w:val="both"/>
        <w:rPr>
          <w:sz w:val="26"/>
          <w:szCs w:val="26"/>
        </w:rPr>
      </w:pPr>
      <w:r w:rsidRPr="00663E4A">
        <w:rPr>
          <w:sz w:val="26"/>
          <w:szCs w:val="26"/>
        </w:rPr>
        <w:t xml:space="preserve">На основании уведомлений </w:t>
      </w:r>
      <w:r>
        <w:rPr>
          <w:sz w:val="26"/>
          <w:szCs w:val="26"/>
        </w:rPr>
        <w:t>Департамента финансов ХМАО-Югры прои</w:t>
      </w:r>
      <w:r>
        <w:rPr>
          <w:sz w:val="26"/>
          <w:szCs w:val="26"/>
        </w:rPr>
        <w:t xml:space="preserve">зведена </w:t>
      </w:r>
      <w:r>
        <w:rPr>
          <w:sz w:val="26"/>
          <w:szCs w:val="26"/>
        </w:rPr>
        <w:t>к</w:t>
      </w:r>
      <w:r>
        <w:rPr>
          <w:sz w:val="26"/>
          <w:szCs w:val="26"/>
        </w:rPr>
        <w:t>орректировка</w:t>
      </w:r>
      <w:r>
        <w:rPr>
          <w:sz w:val="26"/>
          <w:szCs w:val="26"/>
        </w:rPr>
        <w:t xml:space="preserve"> межбюджетных трансфертов на </w:t>
      </w:r>
      <w:r>
        <w:rPr>
          <w:sz w:val="26"/>
          <w:szCs w:val="26"/>
        </w:rPr>
        <w:t>планов</w:t>
      </w:r>
      <w:r>
        <w:rPr>
          <w:sz w:val="26"/>
          <w:szCs w:val="26"/>
        </w:rPr>
        <w:t>ый</w:t>
      </w:r>
      <w:r>
        <w:rPr>
          <w:sz w:val="26"/>
          <w:szCs w:val="26"/>
        </w:rPr>
        <w:t xml:space="preserve"> пе</w:t>
      </w:r>
      <w:r>
        <w:rPr>
          <w:sz w:val="26"/>
          <w:szCs w:val="26"/>
        </w:rPr>
        <w:t>р</w:t>
      </w:r>
      <w:r>
        <w:rPr>
          <w:sz w:val="26"/>
          <w:szCs w:val="26"/>
        </w:rPr>
        <w:t>иод</w:t>
      </w:r>
      <w:r>
        <w:rPr>
          <w:sz w:val="26"/>
          <w:szCs w:val="26"/>
        </w:rPr>
        <w:t xml:space="preserve"> 2019-2020 годов на сумму 25 649,5 тыс. рублей ежегодно.</w:t>
      </w:r>
    </w:p>
    <w:p w:rsidR="000967D2" w:rsidRDefault="000967D2" w:rsidP="000967D2"/>
    <w:p w:rsidR="00214042" w:rsidRDefault="0021404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Pr="008C75C9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BE6AD9">
        <w:rPr>
          <w:b/>
          <w:sz w:val="26"/>
          <w:szCs w:val="26"/>
        </w:rPr>
        <w:t>РАСХОДЫ</w:t>
      </w:r>
    </w:p>
    <w:p w:rsidR="009208F2" w:rsidRPr="008C75C9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Pr="004F79D9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 w:rsidRPr="004F79D9">
        <w:rPr>
          <w:sz w:val="28"/>
          <w:szCs w:val="28"/>
        </w:rPr>
        <w:tab/>
        <w:t xml:space="preserve">В связи с внесением изменений в объемы межбюджетных трансфертов, поступивших в текущем году в сумме </w:t>
      </w:r>
      <w:r w:rsidR="00BE6AD9">
        <w:rPr>
          <w:sz w:val="28"/>
          <w:szCs w:val="28"/>
        </w:rPr>
        <w:t>46 124,8</w:t>
      </w:r>
      <w:r w:rsidRPr="004F79D9">
        <w:rPr>
          <w:sz w:val="28"/>
          <w:szCs w:val="28"/>
        </w:rPr>
        <w:t xml:space="preserve"> тыс. руб., в соответствии с их целевым назначением, внесены изменения в структуру расходов бюджета городского округа город Пыть-Ях на 201</w:t>
      </w:r>
      <w:r w:rsidR="003F55F0" w:rsidRPr="004F79D9">
        <w:rPr>
          <w:sz w:val="28"/>
          <w:szCs w:val="28"/>
        </w:rPr>
        <w:t>8</w:t>
      </w:r>
      <w:r w:rsidRPr="004F79D9">
        <w:rPr>
          <w:sz w:val="28"/>
          <w:szCs w:val="28"/>
        </w:rPr>
        <w:t xml:space="preserve"> год (приложение № 2 к уточнению бюджета). Средства направлены на реализацию муниципальных программ:</w:t>
      </w:r>
    </w:p>
    <w:p w:rsidR="0095663C" w:rsidRPr="00DF46B5" w:rsidRDefault="0095663C" w:rsidP="0095663C">
      <w:pPr>
        <w:ind w:firstLine="708"/>
        <w:jc w:val="both"/>
        <w:rPr>
          <w:sz w:val="26"/>
          <w:szCs w:val="26"/>
        </w:rPr>
      </w:pPr>
      <w:r>
        <w:rPr>
          <w:sz w:val="28"/>
          <w:szCs w:val="28"/>
        </w:rPr>
        <w:t>-</w:t>
      </w:r>
      <w:r w:rsidR="002F02EE" w:rsidRPr="004F79D9">
        <w:rPr>
          <w:sz w:val="28"/>
          <w:szCs w:val="28"/>
        </w:rPr>
        <w:t xml:space="preserve"> </w:t>
      </w:r>
      <w:r w:rsidRPr="004F79D9">
        <w:rPr>
          <w:sz w:val="28"/>
          <w:szCs w:val="28"/>
        </w:rPr>
        <w:t>Муниципальная программа «Развитие образования в муниципальном образовании городской округ город Пыть-Ях на 2018-2025годы и на период до 2030 года» увеличены бюджетные ассигнования</w:t>
      </w:r>
      <w:r w:rsidR="00DF46B5">
        <w:rPr>
          <w:sz w:val="28"/>
          <w:szCs w:val="28"/>
        </w:rPr>
        <w:t xml:space="preserve"> по субвенциям</w:t>
      </w:r>
      <w:r w:rsidRPr="004F79D9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38 554,0</w:t>
      </w:r>
      <w:r w:rsidRPr="004F79D9">
        <w:rPr>
          <w:sz w:val="28"/>
          <w:szCs w:val="28"/>
        </w:rPr>
        <w:t xml:space="preserve"> тыс. рублей</w:t>
      </w:r>
      <w:r w:rsidR="00DF46B5">
        <w:rPr>
          <w:sz w:val="28"/>
          <w:szCs w:val="28"/>
        </w:rPr>
        <w:t>,</w:t>
      </w:r>
      <w:r w:rsidR="00DF46B5" w:rsidRPr="00DF46B5">
        <w:rPr>
          <w:sz w:val="26"/>
          <w:szCs w:val="26"/>
        </w:rPr>
        <w:t xml:space="preserve"> в части расходов на администрирование в связи с ежегодной индексацией на прогнозный уровень инфляции (4%) расходов на оплату труда работников, не попадающих под действие указов Президента Российской Федерации на 2018-2020 годы</w:t>
      </w:r>
      <w:r w:rsidRPr="00DF46B5">
        <w:rPr>
          <w:sz w:val="26"/>
          <w:szCs w:val="26"/>
        </w:rPr>
        <w:t>.</w:t>
      </w:r>
    </w:p>
    <w:p w:rsidR="0095663C" w:rsidRDefault="00DF46B5" w:rsidP="001E51AE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79D9">
        <w:rPr>
          <w:sz w:val="28"/>
          <w:szCs w:val="28"/>
        </w:rPr>
        <w:t>Муниципальная программа «</w:t>
      </w:r>
      <w:r>
        <w:rPr>
          <w:sz w:val="28"/>
          <w:szCs w:val="28"/>
        </w:rPr>
        <w:t xml:space="preserve">Социальная поддержка жителей </w:t>
      </w:r>
      <w:r w:rsidRPr="004F79D9">
        <w:rPr>
          <w:sz w:val="28"/>
          <w:szCs w:val="28"/>
        </w:rPr>
        <w:t>в муниципальном образовании городской округ город Пыть-Ях на 2018-2025годы и на период до 2030 года» увеличены бюджетные ассигнования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F79D9">
        <w:rPr>
          <w:sz w:val="28"/>
          <w:szCs w:val="28"/>
        </w:rPr>
        <w:t>сумм</w:t>
      </w:r>
      <w:r>
        <w:rPr>
          <w:sz w:val="28"/>
          <w:szCs w:val="28"/>
        </w:rPr>
        <w:t>е</w:t>
      </w:r>
      <w:r w:rsidRPr="004F79D9">
        <w:rPr>
          <w:sz w:val="28"/>
          <w:szCs w:val="28"/>
        </w:rPr>
        <w:t xml:space="preserve"> </w:t>
      </w:r>
      <w:r>
        <w:rPr>
          <w:sz w:val="28"/>
          <w:szCs w:val="28"/>
        </w:rPr>
        <w:t>735,8</w:t>
      </w:r>
      <w:r w:rsidRPr="004F79D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DF46B5">
        <w:rPr>
          <w:sz w:val="26"/>
          <w:szCs w:val="26"/>
        </w:rPr>
        <w:t xml:space="preserve"> в части расходов на администрирование в связи с ежегодной индексацией на прогнозный уровень инфляции (4%) расходов на оплату труда работников, не попадающих под действие указов Президента Российской Федерации на 2018-2020 годы</w:t>
      </w:r>
      <w:r>
        <w:rPr>
          <w:sz w:val="26"/>
          <w:szCs w:val="26"/>
        </w:rPr>
        <w:t xml:space="preserve"> (содержание отдела опеки и попечительства, комиссии по делам несовершеннолетних);</w:t>
      </w:r>
    </w:p>
    <w:p w:rsidR="0095663C" w:rsidRDefault="003147CB" w:rsidP="001E51AE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Муниципальная программа «</w:t>
      </w:r>
      <w:r>
        <w:rPr>
          <w:sz w:val="28"/>
          <w:szCs w:val="28"/>
        </w:rPr>
        <w:t>Развитие физической культуры и спорта в</w:t>
      </w:r>
      <w:r w:rsidRPr="004F79D9">
        <w:rPr>
          <w:sz w:val="28"/>
          <w:szCs w:val="28"/>
        </w:rPr>
        <w:t xml:space="preserve"> муниципальном образовании городской округ город Пыть-Ях на 2018-2025годы и на период до 2030 года» увеличены бюджетные ассигнования</w:t>
      </w:r>
      <w:r>
        <w:rPr>
          <w:sz w:val="28"/>
          <w:szCs w:val="28"/>
        </w:rPr>
        <w:t xml:space="preserve"> в </w:t>
      </w:r>
      <w:r w:rsidRPr="004F79D9">
        <w:rPr>
          <w:sz w:val="28"/>
          <w:szCs w:val="28"/>
        </w:rPr>
        <w:t>сумм</w:t>
      </w:r>
      <w:r>
        <w:rPr>
          <w:sz w:val="28"/>
          <w:szCs w:val="28"/>
        </w:rPr>
        <w:t>е</w:t>
      </w:r>
      <w:r w:rsidRPr="004F79D9">
        <w:rPr>
          <w:sz w:val="28"/>
          <w:szCs w:val="28"/>
        </w:rPr>
        <w:t xml:space="preserve"> </w:t>
      </w:r>
      <w:r>
        <w:rPr>
          <w:sz w:val="28"/>
          <w:szCs w:val="28"/>
        </w:rPr>
        <w:t>7 023,0</w:t>
      </w:r>
      <w:r w:rsidRPr="004F79D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DF46B5">
        <w:rPr>
          <w:sz w:val="26"/>
          <w:szCs w:val="26"/>
        </w:rPr>
        <w:t xml:space="preserve"> на оплату труда работников, не попадающих под действие указов Президента Российской Федерации на 2018-2020 годы</w:t>
      </w:r>
      <w:r>
        <w:rPr>
          <w:sz w:val="26"/>
          <w:szCs w:val="26"/>
        </w:rPr>
        <w:t>,</w:t>
      </w:r>
      <w:r w:rsidRPr="003147CB">
        <w:rPr>
          <w:sz w:val="26"/>
          <w:szCs w:val="26"/>
        </w:rPr>
        <w:t xml:space="preserve"> </w:t>
      </w:r>
      <w:r w:rsidRPr="00DF46B5">
        <w:rPr>
          <w:sz w:val="26"/>
          <w:szCs w:val="26"/>
        </w:rPr>
        <w:t>в связи с ежегодной индексацией на прогнозный уровень инфляции (4%) расходов</w:t>
      </w:r>
      <w:r>
        <w:rPr>
          <w:sz w:val="26"/>
          <w:szCs w:val="26"/>
        </w:rPr>
        <w:t>;</w:t>
      </w:r>
    </w:p>
    <w:p w:rsidR="00537C9F" w:rsidRDefault="003147CB" w:rsidP="00537C9F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1E51AE" w:rsidRPr="004F79D9">
        <w:rPr>
          <w:sz w:val="28"/>
          <w:szCs w:val="28"/>
        </w:rPr>
        <w:t>Муниципальная программа «Обеспечение доступным и комфортным жильем жителей муниципального образования городской округ город Пыть-Ях в 201</w:t>
      </w:r>
      <w:r w:rsidR="00916CD4">
        <w:rPr>
          <w:sz w:val="28"/>
          <w:szCs w:val="28"/>
        </w:rPr>
        <w:t>8</w:t>
      </w:r>
      <w:r w:rsidR="001E51AE" w:rsidRPr="004F79D9">
        <w:rPr>
          <w:sz w:val="28"/>
          <w:szCs w:val="28"/>
        </w:rPr>
        <w:t>-</w:t>
      </w:r>
      <w:r w:rsidR="001E51AE" w:rsidRPr="00663E4A">
        <w:rPr>
          <w:sz w:val="28"/>
          <w:szCs w:val="28"/>
        </w:rPr>
        <w:t>202</w:t>
      </w:r>
      <w:r w:rsidR="00916CD4" w:rsidRPr="00663E4A">
        <w:rPr>
          <w:sz w:val="28"/>
          <w:szCs w:val="28"/>
        </w:rPr>
        <w:t>5</w:t>
      </w:r>
      <w:r w:rsidR="001E51AE" w:rsidRPr="00663E4A">
        <w:rPr>
          <w:sz w:val="28"/>
          <w:szCs w:val="28"/>
        </w:rPr>
        <w:t xml:space="preserve"> годах</w:t>
      </w:r>
      <w:r w:rsidR="00916CD4" w:rsidRPr="00663E4A">
        <w:rPr>
          <w:sz w:val="28"/>
          <w:szCs w:val="28"/>
        </w:rPr>
        <w:t xml:space="preserve"> и на период до 2030 года</w:t>
      </w:r>
      <w:r w:rsidR="001E51AE" w:rsidRPr="00663E4A">
        <w:rPr>
          <w:sz w:val="28"/>
          <w:szCs w:val="28"/>
        </w:rPr>
        <w:t xml:space="preserve">» </w:t>
      </w:r>
      <w:r w:rsidRPr="00663E4A">
        <w:rPr>
          <w:sz w:val="28"/>
          <w:szCs w:val="28"/>
        </w:rPr>
        <w:t>уменьшены</w:t>
      </w:r>
      <w:r w:rsidR="001E51AE" w:rsidRPr="00663E4A">
        <w:rPr>
          <w:sz w:val="28"/>
          <w:szCs w:val="28"/>
        </w:rPr>
        <w:t xml:space="preserve"> бюджетные ассигнования в сумме </w:t>
      </w:r>
      <w:r w:rsidRPr="00663E4A">
        <w:rPr>
          <w:sz w:val="28"/>
          <w:szCs w:val="28"/>
        </w:rPr>
        <w:t>882,4</w:t>
      </w:r>
      <w:r w:rsidR="001E51AE" w:rsidRPr="00663E4A">
        <w:rPr>
          <w:sz w:val="28"/>
          <w:szCs w:val="28"/>
        </w:rPr>
        <w:t xml:space="preserve"> тыс. рублей на реализацию мероприятий подпрограммы "Обеспечение </w:t>
      </w:r>
      <w:r w:rsidRPr="00663E4A">
        <w:rPr>
          <w:sz w:val="28"/>
          <w:szCs w:val="28"/>
        </w:rPr>
        <w:t>жильем молодых семей»</w:t>
      </w:r>
      <w:r w:rsidR="00537C9F" w:rsidRPr="00663E4A">
        <w:rPr>
          <w:sz w:val="28"/>
          <w:szCs w:val="28"/>
        </w:rPr>
        <w:t xml:space="preserve">. </w:t>
      </w:r>
      <w:r w:rsidR="00537C9F" w:rsidRPr="00663E4A">
        <w:rPr>
          <w:sz w:val="26"/>
          <w:szCs w:val="26"/>
        </w:rPr>
        <w:t>Согласно приказу Департамента строительства Ханты-Мансийского автономного округа – Югры № 550-п</w:t>
      </w:r>
      <w:r w:rsidR="00537C9F" w:rsidRPr="00663E4A">
        <w:rPr>
          <w:sz w:val="26"/>
          <w:szCs w:val="26"/>
        </w:rPr>
        <w:t xml:space="preserve"> произведена корректировка получателей </w:t>
      </w:r>
      <w:r w:rsidR="00663E4A" w:rsidRPr="00663E4A">
        <w:rPr>
          <w:sz w:val="26"/>
          <w:szCs w:val="26"/>
        </w:rPr>
        <w:t>субсидии. П</w:t>
      </w:r>
      <w:r w:rsidR="00537C9F" w:rsidRPr="00663E4A">
        <w:rPr>
          <w:sz w:val="26"/>
          <w:szCs w:val="26"/>
        </w:rPr>
        <w:t>о г. Пыть-Ях в список претендентов включена</w:t>
      </w:r>
      <w:r w:rsidR="00537C9F">
        <w:rPr>
          <w:sz w:val="26"/>
          <w:szCs w:val="26"/>
        </w:rPr>
        <w:t xml:space="preserve"> 1 семья, в связи с чем программное финансирование приводится в соответствие фактическому.</w:t>
      </w:r>
      <w:r w:rsidR="00663E4A">
        <w:rPr>
          <w:sz w:val="26"/>
          <w:szCs w:val="26"/>
        </w:rPr>
        <w:t xml:space="preserve"> </w:t>
      </w:r>
      <w:r w:rsidR="00537C9F">
        <w:rPr>
          <w:sz w:val="26"/>
          <w:szCs w:val="26"/>
        </w:rPr>
        <w:t>На текущую дату участник мероприятия уведомлен, подтвердил намерение участвовать в мероприятии, проведена повторная проверка документов и выдано свидетельство, срок его реализации 7 месяцев.</w:t>
      </w:r>
    </w:p>
    <w:p w:rsidR="009208F2" w:rsidRPr="004F79D9" w:rsidRDefault="002F02EE" w:rsidP="009208F2">
      <w:pPr>
        <w:ind w:firstLine="708"/>
        <w:jc w:val="both"/>
        <w:rPr>
          <w:sz w:val="28"/>
          <w:szCs w:val="28"/>
        </w:rPr>
      </w:pPr>
      <w:r w:rsidRPr="004F79D9">
        <w:rPr>
          <w:sz w:val="28"/>
          <w:szCs w:val="28"/>
        </w:rPr>
        <w:t xml:space="preserve">- Муниципальная программа </w:t>
      </w:r>
      <w:r w:rsidR="009208F2" w:rsidRPr="004F79D9">
        <w:rPr>
          <w:sz w:val="28"/>
          <w:szCs w:val="28"/>
        </w:rPr>
        <w:t>«</w:t>
      </w:r>
      <w:r w:rsidR="00C26248">
        <w:rPr>
          <w:sz w:val="28"/>
          <w:szCs w:val="28"/>
        </w:rPr>
        <w:t>Содействие занятости населения в</w:t>
      </w:r>
      <w:r w:rsidR="009208F2" w:rsidRPr="004F79D9">
        <w:rPr>
          <w:sz w:val="28"/>
          <w:szCs w:val="28"/>
        </w:rPr>
        <w:t xml:space="preserve"> муниципально</w:t>
      </w:r>
      <w:r w:rsidR="00C26248">
        <w:rPr>
          <w:sz w:val="28"/>
          <w:szCs w:val="28"/>
        </w:rPr>
        <w:t xml:space="preserve">м </w:t>
      </w:r>
      <w:r w:rsidR="009208F2" w:rsidRPr="004F79D9">
        <w:rPr>
          <w:sz w:val="28"/>
          <w:szCs w:val="28"/>
        </w:rPr>
        <w:t>образовани</w:t>
      </w:r>
      <w:r w:rsidR="00C26248">
        <w:rPr>
          <w:sz w:val="28"/>
          <w:szCs w:val="28"/>
        </w:rPr>
        <w:t>и</w:t>
      </w:r>
      <w:r w:rsidR="009208F2" w:rsidRPr="004F79D9">
        <w:rPr>
          <w:sz w:val="28"/>
          <w:szCs w:val="28"/>
        </w:rPr>
        <w:t xml:space="preserve"> городской округ город Пыть-Ях на 201</w:t>
      </w:r>
      <w:r w:rsidR="00C26248">
        <w:rPr>
          <w:sz w:val="28"/>
          <w:szCs w:val="28"/>
        </w:rPr>
        <w:t>8</w:t>
      </w:r>
      <w:r w:rsidR="009208F2" w:rsidRPr="004F79D9">
        <w:rPr>
          <w:sz w:val="28"/>
          <w:szCs w:val="28"/>
        </w:rPr>
        <w:t>-202</w:t>
      </w:r>
      <w:r w:rsidR="00C26248">
        <w:rPr>
          <w:sz w:val="28"/>
          <w:szCs w:val="28"/>
        </w:rPr>
        <w:t>5</w:t>
      </w:r>
      <w:r w:rsidR="009208F2" w:rsidRPr="004F79D9">
        <w:rPr>
          <w:sz w:val="28"/>
          <w:szCs w:val="28"/>
        </w:rPr>
        <w:t xml:space="preserve"> годы</w:t>
      </w:r>
      <w:r w:rsidR="00C26248">
        <w:rPr>
          <w:sz w:val="28"/>
          <w:szCs w:val="28"/>
        </w:rPr>
        <w:t xml:space="preserve"> и на период до 2030 года»</w:t>
      </w:r>
      <w:r w:rsidR="009208F2" w:rsidRPr="004F79D9">
        <w:rPr>
          <w:sz w:val="28"/>
          <w:szCs w:val="28"/>
        </w:rPr>
        <w:t xml:space="preserve">» увеличены средства в сумме </w:t>
      </w:r>
      <w:r w:rsidR="00C26248">
        <w:rPr>
          <w:sz w:val="28"/>
          <w:szCs w:val="28"/>
        </w:rPr>
        <w:t>61,5</w:t>
      </w:r>
      <w:r w:rsidR="009208F2" w:rsidRPr="004F79D9">
        <w:rPr>
          <w:sz w:val="28"/>
          <w:szCs w:val="28"/>
        </w:rPr>
        <w:t xml:space="preserve"> тыс. рублей, </w:t>
      </w:r>
      <w:r w:rsidR="00C26248" w:rsidRPr="00DF46B5">
        <w:rPr>
          <w:sz w:val="26"/>
          <w:szCs w:val="26"/>
        </w:rPr>
        <w:t>в части расходов на администрирование в связи с ежегодной индексацией на прогнозный уровень инфляции (4%) расходов на оплату труда работников, не попадающих под действие указов Президента Российской Федерации на 2018-2020 годы</w:t>
      </w:r>
      <w:r w:rsidR="00C26248">
        <w:rPr>
          <w:sz w:val="26"/>
          <w:szCs w:val="26"/>
        </w:rPr>
        <w:t xml:space="preserve"> (отдел по труду)</w:t>
      </w:r>
      <w:r w:rsidR="009208F2" w:rsidRPr="004F79D9">
        <w:rPr>
          <w:sz w:val="28"/>
          <w:szCs w:val="28"/>
        </w:rPr>
        <w:t>;</w:t>
      </w:r>
    </w:p>
    <w:p w:rsidR="00916CD4" w:rsidRDefault="006214FA" w:rsidP="00916CD4">
      <w:pPr>
        <w:ind w:firstLine="540"/>
        <w:jc w:val="both"/>
        <w:rPr>
          <w:sz w:val="26"/>
          <w:szCs w:val="26"/>
        </w:rPr>
      </w:pPr>
      <w:r w:rsidRPr="004F79D9">
        <w:rPr>
          <w:sz w:val="28"/>
          <w:szCs w:val="28"/>
        </w:rPr>
        <w:t xml:space="preserve">- </w:t>
      </w:r>
      <w:r w:rsidR="00916CD4">
        <w:rPr>
          <w:iCs/>
          <w:spacing w:val="-4"/>
          <w:sz w:val="28"/>
          <w:szCs w:val="28"/>
        </w:rPr>
        <w:t xml:space="preserve">Муниципальная программа </w:t>
      </w:r>
      <w:r w:rsidR="00916CD4">
        <w:rPr>
          <w:sz w:val="28"/>
          <w:szCs w:val="28"/>
        </w:rPr>
        <w:t>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</w:t>
      </w:r>
      <w:r w:rsidR="00916CD4">
        <w:rPr>
          <w:sz w:val="28"/>
          <w:szCs w:val="28"/>
        </w:rPr>
        <w:t>8</w:t>
      </w:r>
      <w:r w:rsidR="00916CD4">
        <w:rPr>
          <w:sz w:val="28"/>
          <w:szCs w:val="28"/>
        </w:rPr>
        <w:t>-202</w:t>
      </w:r>
      <w:r w:rsidR="00916CD4">
        <w:rPr>
          <w:sz w:val="28"/>
          <w:szCs w:val="28"/>
        </w:rPr>
        <w:t>5</w:t>
      </w:r>
      <w:r w:rsidR="00916CD4">
        <w:rPr>
          <w:sz w:val="28"/>
          <w:szCs w:val="28"/>
        </w:rPr>
        <w:t xml:space="preserve"> годах</w:t>
      </w:r>
      <w:r w:rsidR="00916CD4">
        <w:rPr>
          <w:sz w:val="28"/>
          <w:szCs w:val="28"/>
        </w:rPr>
        <w:t xml:space="preserve"> и на период до 2030 года</w:t>
      </w:r>
      <w:r w:rsidR="00916CD4">
        <w:rPr>
          <w:sz w:val="28"/>
          <w:szCs w:val="28"/>
        </w:rPr>
        <w:t xml:space="preserve">" увеличены расходы в сумме </w:t>
      </w:r>
      <w:r w:rsidR="00916CD4">
        <w:rPr>
          <w:sz w:val="28"/>
          <w:szCs w:val="28"/>
        </w:rPr>
        <w:t>432,9</w:t>
      </w:r>
      <w:r w:rsidR="00916CD4">
        <w:rPr>
          <w:sz w:val="28"/>
          <w:szCs w:val="28"/>
        </w:rPr>
        <w:t xml:space="preserve"> тыс. рублей</w:t>
      </w:r>
      <w:r w:rsidR="00BB48B4">
        <w:rPr>
          <w:sz w:val="28"/>
          <w:szCs w:val="28"/>
        </w:rPr>
        <w:t>,</w:t>
      </w:r>
      <w:r w:rsidR="00916CD4">
        <w:rPr>
          <w:sz w:val="28"/>
          <w:szCs w:val="28"/>
        </w:rPr>
        <w:t xml:space="preserve"> </w:t>
      </w:r>
      <w:r w:rsidR="00916CD4">
        <w:rPr>
          <w:sz w:val="28"/>
          <w:szCs w:val="28"/>
        </w:rPr>
        <w:t>в т.</w:t>
      </w:r>
      <w:r w:rsidR="00663E4A">
        <w:rPr>
          <w:sz w:val="28"/>
          <w:szCs w:val="28"/>
        </w:rPr>
        <w:t xml:space="preserve"> </w:t>
      </w:r>
      <w:r w:rsidR="00916CD4">
        <w:rPr>
          <w:sz w:val="28"/>
          <w:szCs w:val="28"/>
        </w:rPr>
        <w:t>ч</w:t>
      </w:r>
      <w:r w:rsidR="00BB48B4">
        <w:rPr>
          <w:sz w:val="28"/>
          <w:szCs w:val="28"/>
        </w:rPr>
        <w:t>.</w:t>
      </w:r>
      <w:r w:rsidR="00916CD4">
        <w:rPr>
          <w:sz w:val="28"/>
          <w:szCs w:val="28"/>
        </w:rPr>
        <w:t xml:space="preserve"> на оплату труда работника административной комиссии,</w:t>
      </w:r>
      <w:r w:rsidR="00916CD4" w:rsidRPr="00916CD4">
        <w:rPr>
          <w:sz w:val="26"/>
          <w:szCs w:val="26"/>
        </w:rPr>
        <w:t xml:space="preserve"> </w:t>
      </w:r>
      <w:r w:rsidR="00916CD4" w:rsidRPr="00DF46B5">
        <w:rPr>
          <w:sz w:val="26"/>
          <w:szCs w:val="26"/>
        </w:rPr>
        <w:t>в связи с ежегодной индексацией на прогнозный уровень инфляции (4%)</w:t>
      </w:r>
      <w:r w:rsidR="00916CD4">
        <w:rPr>
          <w:sz w:val="26"/>
          <w:szCs w:val="26"/>
        </w:rPr>
        <w:t xml:space="preserve"> в сумме 61,5 тыс. рублей, и на поощрение по итогам конкурса муниципальных образований в сфере организации мероприятий по профилактике незаконного потребления наркотических средств и психотропных веществ в сумме 375,0 тыс. рублей;</w:t>
      </w:r>
    </w:p>
    <w:p w:rsidR="00916CD4" w:rsidRDefault="00916CD4" w:rsidP="00916CD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79D9">
        <w:rPr>
          <w:sz w:val="28"/>
          <w:szCs w:val="28"/>
        </w:rPr>
        <w:t>Муниципальная программа «</w:t>
      </w:r>
      <w:r>
        <w:rPr>
          <w:sz w:val="28"/>
          <w:szCs w:val="28"/>
        </w:rPr>
        <w:t>Информационное общество</w:t>
      </w:r>
      <w:r w:rsidRPr="004F79D9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4F79D9">
        <w:rPr>
          <w:sz w:val="28"/>
          <w:szCs w:val="28"/>
        </w:rPr>
        <w:t>образовани</w:t>
      </w:r>
      <w:r>
        <w:rPr>
          <w:sz w:val="28"/>
          <w:szCs w:val="28"/>
        </w:rPr>
        <w:t>и</w:t>
      </w:r>
      <w:r w:rsidRPr="004F79D9">
        <w:rPr>
          <w:sz w:val="28"/>
          <w:szCs w:val="28"/>
        </w:rPr>
        <w:t xml:space="preserve"> городской округ город Пыть-Ях на 201</w:t>
      </w:r>
      <w:r>
        <w:rPr>
          <w:sz w:val="28"/>
          <w:szCs w:val="28"/>
        </w:rPr>
        <w:t>8</w:t>
      </w:r>
      <w:r w:rsidRPr="004F79D9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4F79D9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и на период до 2030 года»</w:t>
      </w:r>
      <w:r w:rsidRPr="004F79D9">
        <w:rPr>
          <w:sz w:val="28"/>
          <w:szCs w:val="28"/>
        </w:rPr>
        <w:t xml:space="preserve"> увеличены средства в сумме</w:t>
      </w:r>
      <w:r>
        <w:rPr>
          <w:sz w:val="28"/>
          <w:szCs w:val="28"/>
        </w:rPr>
        <w:t xml:space="preserve"> 200,0 тыс. рублей</w:t>
      </w:r>
      <w:r w:rsidR="00BB48B4">
        <w:rPr>
          <w:sz w:val="28"/>
          <w:szCs w:val="28"/>
        </w:rPr>
        <w:t xml:space="preserve"> на выплату денежной премии по итогам конкурса среди муниципальных образований на звание «Лучший электронный муниципалитет».</w:t>
      </w:r>
    </w:p>
    <w:p w:rsidR="00C529E0" w:rsidRPr="004F79D9" w:rsidRDefault="00A37C57" w:rsidP="009208F2">
      <w:pPr>
        <w:ind w:firstLine="708"/>
        <w:jc w:val="both"/>
        <w:rPr>
          <w:sz w:val="28"/>
          <w:szCs w:val="28"/>
        </w:rPr>
      </w:pPr>
      <w:r w:rsidRPr="004F79D9">
        <w:rPr>
          <w:sz w:val="28"/>
          <w:szCs w:val="28"/>
        </w:rPr>
        <w:t xml:space="preserve">В приложение № </w:t>
      </w:r>
      <w:r w:rsidR="00A71BD6" w:rsidRPr="004F79D9">
        <w:rPr>
          <w:sz w:val="28"/>
          <w:szCs w:val="28"/>
        </w:rPr>
        <w:t>3</w:t>
      </w:r>
      <w:r w:rsidRPr="004F79D9">
        <w:rPr>
          <w:sz w:val="28"/>
          <w:szCs w:val="28"/>
        </w:rPr>
        <w:t xml:space="preserve"> к уточнению бюджета отражены</w:t>
      </w:r>
      <w:r w:rsidR="00C529E0" w:rsidRPr="004F79D9">
        <w:rPr>
          <w:sz w:val="28"/>
          <w:szCs w:val="28"/>
        </w:rPr>
        <w:t xml:space="preserve"> расходы межбюджетных трансфертов затрагивающие плановый период 2019</w:t>
      </w:r>
      <w:r w:rsidR="00663E4A">
        <w:rPr>
          <w:sz w:val="28"/>
          <w:szCs w:val="28"/>
        </w:rPr>
        <w:t xml:space="preserve"> </w:t>
      </w:r>
      <w:r w:rsidR="00C529E0" w:rsidRPr="004F79D9">
        <w:rPr>
          <w:sz w:val="28"/>
          <w:szCs w:val="28"/>
        </w:rPr>
        <w:t>-</w:t>
      </w:r>
      <w:r w:rsidR="00663E4A">
        <w:rPr>
          <w:sz w:val="28"/>
          <w:szCs w:val="28"/>
        </w:rPr>
        <w:t xml:space="preserve"> </w:t>
      </w:r>
      <w:r w:rsidR="00C529E0" w:rsidRPr="004F79D9">
        <w:rPr>
          <w:sz w:val="28"/>
          <w:szCs w:val="28"/>
        </w:rPr>
        <w:t>2020 годы.</w:t>
      </w:r>
      <w:r w:rsidR="006D2B63" w:rsidRPr="004F79D9">
        <w:rPr>
          <w:sz w:val="28"/>
          <w:szCs w:val="28"/>
        </w:rPr>
        <w:t xml:space="preserve"> Уве</w:t>
      </w:r>
      <w:r w:rsidR="0065011D">
        <w:rPr>
          <w:sz w:val="28"/>
          <w:szCs w:val="28"/>
        </w:rPr>
        <w:t>личены бюджетные ассигнования</w:t>
      </w:r>
      <w:r w:rsidR="006D2B63" w:rsidRPr="004F79D9">
        <w:rPr>
          <w:sz w:val="28"/>
          <w:szCs w:val="28"/>
        </w:rPr>
        <w:t xml:space="preserve"> в сумме </w:t>
      </w:r>
      <w:r w:rsidR="00663E4A">
        <w:rPr>
          <w:sz w:val="28"/>
          <w:szCs w:val="28"/>
        </w:rPr>
        <w:t>25 649,5</w:t>
      </w:r>
      <w:r w:rsidR="006D2B63" w:rsidRPr="004F79D9">
        <w:rPr>
          <w:sz w:val="28"/>
          <w:szCs w:val="28"/>
        </w:rPr>
        <w:t xml:space="preserve"> тыс. руб.</w:t>
      </w:r>
      <w:r w:rsidR="0065011D">
        <w:rPr>
          <w:sz w:val="28"/>
          <w:szCs w:val="28"/>
        </w:rPr>
        <w:t xml:space="preserve"> ежегодно </w:t>
      </w:r>
      <w:r w:rsidR="0065011D" w:rsidRPr="00DF46B5">
        <w:rPr>
          <w:sz w:val="26"/>
          <w:szCs w:val="26"/>
        </w:rPr>
        <w:t>на оплату труда работников, не попадающих под действие указов Президента Российской Федерации на 201</w:t>
      </w:r>
      <w:r w:rsidR="0065011D">
        <w:rPr>
          <w:sz w:val="26"/>
          <w:szCs w:val="26"/>
        </w:rPr>
        <w:t>9</w:t>
      </w:r>
      <w:r w:rsidR="0065011D" w:rsidRPr="00DF46B5">
        <w:rPr>
          <w:sz w:val="26"/>
          <w:szCs w:val="26"/>
        </w:rPr>
        <w:t>-2020 годы</w:t>
      </w:r>
      <w:r w:rsidR="0065011D">
        <w:rPr>
          <w:sz w:val="26"/>
          <w:szCs w:val="26"/>
        </w:rPr>
        <w:t>,</w:t>
      </w:r>
      <w:r w:rsidR="0065011D" w:rsidRPr="003147CB">
        <w:rPr>
          <w:sz w:val="26"/>
          <w:szCs w:val="26"/>
        </w:rPr>
        <w:t xml:space="preserve"> </w:t>
      </w:r>
      <w:r w:rsidR="0065011D" w:rsidRPr="00DF46B5">
        <w:rPr>
          <w:sz w:val="26"/>
          <w:szCs w:val="26"/>
        </w:rPr>
        <w:t>в связи с ежегодной индексацией на прогнозный уровень инфляции (4%) расходов</w:t>
      </w:r>
      <w:r w:rsidR="006D2B63" w:rsidRPr="004F79D9">
        <w:rPr>
          <w:sz w:val="28"/>
          <w:szCs w:val="28"/>
        </w:rPr>
        <w:t>.</w:t>
      </w:r>
    </w:p>
    <w:p w:rsidR="00C529E0" w:rsidRPr="004F79D9" w:rsidRDefault="0065011D" w:rsidP="00FF08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сверхплановых доходных источников в сумме 77 050,8 тыс. рублей увеличиваются бюджетные ассигнования на исполнение существующих и принятие новых видов расходных обязательств, согласно </w:t>
      </w:r>
      <w:r w:rsidR="00FF08A3" w:rsidRPr="004F79D9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="00FF08A3" w:rsidRPr="004F79D9">
        <w:rPr>
          <w:sz w:val="28"/>
          <w:szCs w:val="28"/>
        </w:rPr>
        <w:t xml:space="preserve"> № 4 к уточнению бюджета. </w:t>
      </w:r>
    </w:p>
    <w:p w:rsidR="008C75C9" w:rsidRPr="004F79D9" w:rsidRDefault="009208F2" w:rsidP="009208F2">
      <w:pPr>
        <w:ind w:firstLine="708"/>
        <w:jc w:val="both"/>
        <w:rPr>
          <w:sz w:val="28"/>
          <w:szCs w:val="28"/>
        </w:rPr>
      </w:pPr>
      <w:r w:rsidRPr="004F79D9">
        <w:rPr>
          <w:sz w:val="28"/>
          <w:szCs w:val="28"/>
        </w:rPr>
        <w:t>В соответствии со статьей 217 Бюджетного кодекса Российской Федерации и пунктом 2</w:t>
      </w:r>
      <w:r w:rsidR="008C75C9" w:rsidRPr="004F79D9">
        <w:rPr>
          <w:sz w:val="28"/>
          <w:szCs w:val="28"/>
        </w:rPr>
        <w:t>5</w:t>
      </w:r>
      <w:r w:rsidRPr="004F79D9">
        <w:rPr>
          <w:sz w:val="28"/>
          <w:szCs w:val="28"/>
        </w:rPr>
        <w:t xml:space="preserve"> решения Думы города Пыть-Яха от </w:t>
      </w:r>
      <w:r w:rsidR="00B960A4" w:rsidRPr="004F79D9">
        <w:rPr>
          <w:sz w:val="28"/>
          <w:szCs w:val="28"/>
        </w:rPr>
        <w:t>21</w:t>
      </w:r>
      <w:r w:rsidRPr="004F79D9">
        <w:rPr>
          <w:sz w:val="28"/>
          <w:szCs w:val="28"/>
        </w:rPr>
        <w:t>.12.201</w:t>
      </w:r>
      <w:r w:rsidR="00B960A4" w:rsidRPr="004F79D9">
        <w:rPr>
          <w:sz w:val="28"/>
          <w:szCs w:val="28"/>
        </w:rPr>
        <w:t>7</w:t>
      </w:r>
      <w:r w:rsidRPr="004F79D9">
        <w:rPr>
          <w:sz w:val="28"/>
          <w:szCs w:val="28"/>
        </w:rPr>
        <w:t xml:space="preserve"> № </w:t>
      </w:r>
      <w:r w:rsidR="00B960A4" w:rsidRPr="004F79D9">
        <w:rPr>
          <w:sz w:val="28"/>
          <w:szCs w:val="28"/>
        </w:rPr>
        <w:t>129</w:t>
      </w:r>
      <w:r w:rsidRPr="004F79D9">
        <w:rPr>
          <w:sz w:val="28"/>
          <w:szCs w:val="28"/>
        </w:rPr>
        <w:t xml:space="preserve"> «О бюджете города Пыть-Яха на 201</w:t>
      </w:r>
      <w:r w:rsidR="00B960A4" w:rsidRPr="004F79D9">
        <w:rPr>
          <w:sz w:val="28"/>
          <w:szCs w:val="28"/>
        </w:rPr>
        <w:t>8</w:t>
      </w:r>
      <w:r w:rsidRPr="004F79D9">
        <w:rPr>
          <w:sz w:val="28"/>
          <w:szCs w:val="28"/>
        </w:rPr>
        <w:t xml:space="preserve"> год</w:t>
      </w:r>
      <w:r w:rsidR="008C75C9" w:rsidRPr="004F79D9">
        <w:rPr>
          <w:sz w:val="28"/>
          <w:szCs w:val="28"/>
        </w:rPr>
        <w:t xml:space="preserve"> и на плановый период 201</w:t>
      </w:r>
      <w:r w:rsidR="00B960A4" w:rsidRPr="004F79D9">
        <w:rPr>
          <w:sz w:val="28"/>
          <w:szCs w:val="28"/>
        </w:rPr>
        <w:t>9</w:t>
      </w:r>
      <w:r w:rsidR="008C75C9" w:rsidRPr="004F79D9">
        <w:rPr>
          <w:sz w:val="28"/>
          <w:szCs w:val="28"/>
        </w:rPr>
        <w:t xml:space="preserve"> и 20</w:t>
      </w:r>
      <w:r w:rsidR="00B960A4" w:rsidRPr="004F79D9">
        <w:rPr>
          <w:sz w:val="28"/>
          <w:szCs w:val="28"/>
        </w:rPr>
        <w:t>20</w:t>
      </w:r>
      <w:r w:rsidR="008C75C9" w:rsidRPr="004F79D9">
        <w:rPr>
          <w:sz w:val="28"/>
          <w:szCs w:val="28"/>
        </w:rPr>
        <w:t xml:space="preserve"> годов</w:t>
      </w:r>
      <w:r w:rsidRPr="004F79D9">
        <w:rPr>
          <w:sz w:val="28"/>
          <w:szCs w:val="28"/>
        </w:rPr>
        <w:t>» на основании писем исполнителей (соисполнителей) муниципальных программ произведено перераспределение объемов финансирования в разрезе ведомственной структуры расходов бюджета</w:t>
      </w:r>
      <w:r w:rsidR="008C75C9" w:rsidRPr="004F79D9">
        <w:rPr>
          <w:sz w:val="28"/>
          <w:szCs w:val="28"/>
        </w:rPr>
        <w:t xml:space="preserve">. </w:t>
      </w:r>
    </w:p>
    <w:p w:rsidR="009208F2" w:rsidRPr="004F79D9" w:rsidRDefault="00A71BD6" w:rsidP="009208F2">
      <w:pPr>
        <w:tabs>
          <w:tab w:val="left" w:pos="0"/>
        </w:tabs>
        <w:jc w:val="both"/>
        <w:rPr>
          <w:sz w:val="28"/>
          <w:szCs w:val="28"/>
        </w:rPr>
      </w:pPr>
      <w:r w:rsidRPr="004F79D9">
        <w:rPr>
          <w:sz w:val="28"/>
          <w:szCs w:val="28"/>
        </w:rPr>
        <w:tab/>
      </w:r>
      <w:r w:rsidR="009208F2" w:rsidRPr="004F79D9">
        <w:rPr>
          <w:sz w:val="28"/>
          <w:szCs w:val="28"/>
        </w:rPr>
        <w:t>Всего с учетом вышеуказанных уточнений сумма расходов бюджета городского округа на 201</w:t>
      </w:r>
      <w:r w:rsidR="00F31F56" w:rsidRPr="004F79D9">
        <w:rPr>
          <w:sz w:val="28"/>
          <w:szCs w:val="28"/>
        </w:rPr>
        <w:t>8</w:t>
      </w:r>
      <w:r w:rsidR="009208F2" w:rsidRPr="004F79D9">
        <w:rPr>
          <w:sz w:val="28"/>
          <w:szCs w:val="28"/>
        </w:rPr>
        <w:t xml:space="preserve"> год составила </w:t>
      </w:r>
      <w:r w:rsidR="0065011D">
        <w:rPr>
          <w:b/>
          <w:sz w:val="28"/>
          <w:szCs w:val="28"/>
        </w:rPr>
        <w:t>3 177 222,8</w:t>
      </w:r>
      <w:r w:rsidR="00230644" w:rsidRPr="004F79D9">
        <w:rPr>
          <w:b/>
          <w:sz w:val="28"/>
          <w:szCs w:val="28"/>
        </w:rPr>
        <w:t xml:space="preserve"> </w:t>
      </w:r>
      <w:r w:rsidR="009208F2" w:rsidRPr="004F79D9">
        <w:rPr>
          <w:sz w:val="28"/>
          <w:szCs w:val="28"/>
        </w:rPr>
        <w:t>тыс. рублей.</w:t>
      </w:r>
    </w:p>
    <w:p w:rsidR="009208F2" w:rsidRPr="004F79D9" w:rsidRDefault="009208F2" w:rsidP="009208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79D9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65011D">
        <w:rPr>
          <w:sz w:val="28"/>
          <w:szCs w:val="28"/>
        </w:rPr>
        <w:t xml:space="preserve">стал неизменным и </w:t>
      </w:r>
      <w:r w:rsidR="00B63A36" w:rsidRPr="004F79D9">
        <w:rPr>
          <w:sz w:val="28"/>
          <w:szCs w:val="28"/>
        </w:rPr>
        <w:t>составил 329</w:t>
      </w:r>
      <w:r w:rsidR="00F31F56" w:rsidRPr="004F79D9">
        <w:rPr>
          <w:sz w:val="28"/>
          <w:szCs w:val="28"/>
        </w:rPr>
        <w:t> 223,4</w:t>
      </w:r>
      <w:r w:rsidR="00D11ADB" w:rsidRPr="004F79D9">
        <w:rPr>
          <w:sz w:val="28"/>
          <w:szCs w:val="28"/>
        </w:rPr>
        <w:t xml:space="preserve"> </w:t>
      </w:r>
      <w:r w:rsidRPr="004F79D9">
        <w:rPr>
          <w:sz w:val="28"/>
          <w:szCs w:val="28"/>
        </w:rPr>
        <w:t>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CD6CC6" w:rsidRPr="00663A06" w:rsidRDefault="00CD6CC6" w:rsidP="00CD6CC6">
      <w:pPr>
        <w:tabs>
          <w:tab w:val="left" w:pos="900"/>
          <w:tab w:val="left" w:pos="1080"/>
        </w:tabs>
        <w:rPr>
          <w:sz w:val="26"/>
          <w:szCs w:val="26"/>
          <w:highlight w:val="yellow"/>
        </w:rPr>
      </w:pPr>
    </w:p>
    <w:p w:rsidR="0065011D" w:rsidRDefault="0065011D" w:rsidP="00663A06">
      <w:pPr>
        <w:rPr>
          <w:color w:val="000000"/>
          <w:sz w:val="28"/>
          <w:szCs w:val="28"/>
        </w:rPr>
      </w:pPr>
    </w:p>
    <w:p w:rsidR="0065011D" w:rsidRDefault="0065011D" w:rsidP="00663A06">
      <w:pPr>
        <w:rPr>
          <w:color w:val="000000"/>
          <w:sz w:val="28"/>
          <w:szCs w:val="28"/>
        </w:rPr>
      </w:pPr>
    </w:p>
    <w:p w:rsidR="00CD6CC6" w:rsidRPr="0011233F" w:rsidRDefault="00CD6CC6" w:rsidP="00663A0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Заместитель главы </w:t>
      </w:r>
      <w:r w:rsidR="00663A06" w:rsidRPr="0011233F">
        <w:rPr>
          <w:color w:val="000000"/>
          <w:sz w:val="28"/>
          <w:szCs w:val="28"/>
        </w:rPr>
        <w:t>города</w:t>
      </w:r>
      <w:r w:rsidR="00C4123F" w:rsidRPr="0011233F">
        <w:rPr>
          <w:color w:val="000000"/>
          <w:sz w:val="28"/>
          <w:szCs w:val="28"/>
        </w:rPr>
        <w:t xml:space="preserve"> </w:t>
      </w:r>
      <w:r w:rsidRPr="0011233F">
        <w:rPr>
          <w:color w:val="000000"/>
          <w:sz w:val="28"/>
          <w:szCs w:val="28"/>
        </w:rPr>
        <w:t>-</w:t>
      </w:r>
    </w:p>
    <w:p w:rsidR="00CD6CC6" w:rsidRPr="0011233F" w:rsidRDefault="00CD6CC6" w:rsidP="00CD6CC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1233F">
        <w:rPr>
          <w:color w:val="000000"/>
          <w:sz w:val="28"/>
          <w:szCs w:val="28"/>
        </w:rPr>
        <w:tab/>
      </w:r>
      <w:r w:rsidRPr="0011233F">
        <w:rPr>
          <w:color w:val="000000"/>
          <w:sz w:val="28"/>
          <w:szCs w:val="28"/>
        </w:rPr>
        <w:tab/>
      </w:r>
      <w:r w:rsidR="00C4123F" w:rsidRPr="0011233F">
        <w:rPr>
          <w:color w:val="000000"/>
          <w:sz w:val="28"/>
          <w:szCs w:val="28"/>
        </w:rPr>
        <w:t xml:space="preserve">             </w:t>
      </w:r>
      <w:r w:rsidRPr="0011233F">
        <w:rPr>
          <w:color w:val="000000"/>
          <w:sz w:val="28"/>
          <w:szCs w:val="28"/>
        </w:rPr>
        <w:t>В.В. Стефогло</w:t>
      </w:r>
    </w:p>
    <w:p w:rsidR="00CD6CC6" w:rsidRDefault="00CD6CC6" w:rsidP="00CD6CC6">
      <w:pPr>
        <w:ind w:firstLine="708"/>
        <w:jc w:val="both"/>
        <w:rPr>
          <w:sz w:val="26"/>
          <w:szCs w:val="26"/>
        </w:rPr>
      </w:pPr>
    </w:p>
    <w:p w:rsidR="00BF0790" w:rsidRDefault="00BF0790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BF0790" w:rsidRPr="00BF0790" w:rsidRDefault="00BF0790" w:rsidP="00BF0790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 w:rsidRPr="00BF0790">
        <w:rPr>
          <w:sz w:val="22"/>
          <w:szCs w:val="22"/>
        </w:rPr>
        <w:t>Заместитель председателя</w:t>
      </w:r>
    </w:p>
    <w:p w:rsidR="00BF0790" w:rsidRPr="00BF0790" w:rsidRDefault="00BF0790" w:rsidP="00BF0790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 w:rsidRPr="00BF0790">
        <w:rPr>
          <w:sz w:val="22"/>
          <w:szCs w:val="22"/>
        </w:rPr>
        <w:t>Комитета по финансам</w:t>
      </w:r>
    </w:p>
    <w:p w:rsidR="00BF0790" w:rsidRDefault="00BF0790" w:rsidP="00BF0790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Баляева Е.Г.</w:t>
      </w:r>
    </w:p>
    <w:p w:rsidR="0095663C" w:rsidRPr="00BF0790" w:rsidRDefault="0095663C" w:rsidP="00BF0790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bookmarkStart w:id="0" w:name="_GoBack"/>
      <w:bookmarkEnd w:id="0"/>
    </w:p>
    <w:sectPr w:rsidR="0095663C" w:rsidRPr="00BF0790" w:rsidSect="00FA6455"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31754"/>
    <w:multiLevelType w:val="hybridMultilevel"/>
    <w:tmpl w:val="43EC245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8477F22"/>
    <w:multiLevelType w:val="hybridMultilevel"/>
    <w:tmpl w:val="21B46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B2767A6"/>
    <w:multiLevelType w:val="hybridMultilevel"/>
    <w:tmpl w:val="2524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61763"/>
    <w:multiLevelType w:val="hybridMultilevel"/>
    <w:tmpl w:val="9FC27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1A6"/>
    <w:rsid w:val="000028B2"/>
    <w:rsid w:val="0001117A"/>
    <w:rsid w:val="00011614"/>
    <w:rsid w:val="00015624"/>
    <w:rsid w:val="000237A9"/>
    <w:rsid w:val="00024F7C"/>
    <w:rsid w:val="00027B1C"/>
    <w:rsid w:val="0003180A"/>
    <w:rsid w:val="00034FE6"/>
    <w:rsid w:val="00042410"/>
    <w:rsid w:val="00043164"/>
    <w:rsid w:val="00043A35"/>
    <w:rsid w:val="00047DCE"/>
    <w:rsid w:val="00050142"/>
    <w:rsid w:val="000502EA"/>
    <w:rsid w:val="000547DF"/>
    <w:rsid w:val="00057C88"/>
    <w:rsid w:val="00060C46"/>
    <w:rsid w:val="00062594"/>
    <w:rsid w:val="00062BAB"/>
    <w:rsid w:val="00077FB8"/>
    <w:rsid w:val="000813A5"/>
    <w:rsid w:val="000833C0"/>
    <w:rsid w:val="000869AF"/>
    <w:rsid w:val="00092A1C"/>
    <w:rsid w:val="00092DC3"/>
    <w:rsid w:val="000967D2"/>
    <w:rsid w:val="000A2A1B"/>
    <w:rsid w:val="000A33E5"/>
    <w:rsid w:val="000A3F8D"/>
    <w:rsid w:val="000A447B"/>
    <w:rsid w:val="000A79B5"/>
    <w:rsid w:val="000A7F57"/>
    <w:rsid w:val="000B02F8"/>
    <w:rsid w:val="000B219E"/>
    <w:rsid w:val="000B45D5"/>
    <w:rsid w:val="000C024D"/>
    <w:rsid w:val="000C1352"/>
    <w:rsid w:val="000C48ED"/>
    <w:rsid w:val="000C58F5"/>
    <w:rsid w:val="000C5BEF"/>
    <w:rsid w:val="000C6586"/>
    <w:rsid w:val="000C6981"/>
    <w:rsid w:val="000D0CE3"/>
    <w:rsid w:val="000D2F9B"/>
    <w:rsid w:val="000D4124"/>
    <w:rsid w:val="000D6ACD"/>
    <w:rsid w:val="000E0FF0"/>
    <w:rsid w:val="000E2EAA"/>
    <w:rsid w:val="000E4FFB"/>
    <w:rsid w:val="000E5D92"/>
    <w:rsid w:val="000E6855"/>
    <w:rsid w:val="000F19E0"/>
    <w:rsid w:val="000F3A2B"/>
    <w:rsid w:val="000F52B0"/>
    <w:rsid w:val="001029AD"/>
    <w:rsid w:val="00104E75"/>
    <w:rsid w:val="001065BA"/>
    <w:rsid w:val="0011233F"/>
    <w:rsid w:val="00113130"/>
    <w:rsid w:val="00113758"/>
    <w:rsid w:val="001162D9"/>
    <w:rsid w:val="001225B6"/>
    <w:rsid w:val="00123A7A"/>
    <w:rsid w:val="001325CF"/>
    <w:rsid w:val="0013403A"/>
    <w:rsid w:val="001427DF"/>
    <w:rsid w:val="00142DF4"/>
    <w:rsid w:val="00143D9D"/>
    <w:rsid w:val="0015069B"/>
    <w:rsid w:val="00151306"/>
    <w:rsid w:val="00152361"/>
    <w:rsid w:val="00161672"/>
    <w:rsid w:val="00164F13"/>
    <w:rsid w:val="001652C8"/>
    <w:rsid w:val="0016656C"/>
    <w:rsid w:val="00171151"/>
    <w:rsid w:val="001716FD"/>
    <w:rsid w:val="00173EB4"/>
    <w:rsid w:val="00174BE7"/>
    <w:rsid w:val="00176108"/>
    <w:rsid w:val="00180AC4"/>
    <w:rsid w:val="001826F7"/>
    <w:rsid w:val="00183AB5"/>
    <w:rsid w:val="0018566C"/>
    <w:rsid w:val="0018753F"/>
    <w:rsid w:val="001912AD"/>
    <w:rsid w:val="001A1DF0"/>
    <w:rsid w:val="001A3ABE"/>
    <w:rsid w:val="001A5B01"/>
    <w:rsid w:val="001A7AE8"/>
    <w:rsid w:val="001B6C17"/>
    <w:rsid w:val="001B7DDF"/>
    <w:rsid w:val="001C1700"/>
    <w:rsid w:val="001D10CF"/>
    <w:rsid w:val="001D4BAF"/>
    <w:rsid w:val="001D52B9"/>
    <w:rsid w:val="001E4F79"/>
    <w:rsid w:val="001E51AE"/>
    <w:rsid w:val="001E6404"/>
    <w:rsid w:val="001F1AF9"/>
    <w:rsid w:val="001F3619"/>
    <w:rsid w:val="001F6E17"/>
    <w:rsid w:val="002021E9"/>
    <w:rsid w:val="00203333"/>
    <w:rsid w:val="00205D3F"/>
    <w:rsid w:val="00214042"/>
    <w:rsid w:val="0021624A"/>
    <w:rsid w:val="00221A03"/>
    <w:rsid w:val="0022785F"/>
    <w:rsid w:val="00230273"/>
    <w:rsid w:val="00230644"/>
    <w:rsid w:val="00231718"/>
    <w:rsid w:val="00232C00"/>
    <w:rsid w:val="00232D58"/>
    <w:rsid w:val="00234807"/>
    <w:rsid w:val="0023511D"/>
    <w:rsid w:val="00237B3C"/>
    <w:rsid w:val="00242002"/>
    <w:rsid w:val="0024289E"/>
    <w:rsid w:val="00243964"/>
    <w:rsid w:val="00244A1D"/>
    <w:rsid w:val="00247316"/>
    <w:rsid w:val="00257ECE"/>
    <w:rsid w:val="00261D57"/>
    <w:rsid w:val="0026562E"/>
    <w:rsid w:val="00270D39"/>
    <w:rsid w:val="00272C03"/>
    <w:rsid w:val="0027320A"/>
    <w:rsid w:val="00275470"/>
    <w:rsid w:val="00275681"/>
    <w:rsid w:val="00282BD7"/>
    <w:rsid w:val="00283248"/>
    <w:rsid w:val="002848AC"/>
    <w:rsid w:val="002857FD"/>
    <w:rsid w:val="00285DA9"/>
    <w:rsid w:val="00286146"/>
    <w:rsid w:val="002866C8"/>
    <w:rsid w:val="00287AB0"/>
    <w:rsid w:val="00291121"/>
    <w:rsid w:val="00297A52"/>
    <w:rsid w:val="002A07B7"/>
    <w:rsid w:val="002A39D2"/>
    <w:rsid w:val="002A4114"/>
    <w:rsid w:val="002A60FB"/>
    <w:rsid w:val="002B00B1"/>
    <w:rsid w:val="002B26E7"/>
    <w:rsid w:val="002B5B7C"/>
    <w:rsid w:val="002C0CCC"/>
    <w:rsid w:val="002C532A"/>
    <w:rsid w:val="002D36E9"/>
    <w:rsid w:val="002D4E11"/>
    <w:rsid w:val="002D5546"/>
    <w:rsid w:val="002D7120"/>
    <w:rsid w:val="002E6E39"/>
    <w:rsid w:val="002F02EE"/>
    <w:rsid w:val="002F1D72"/>
    <w:rsid w:val="002F1DE7"/>
    <w:rsid w:val="002F3649"/>
    <w:rsid w:val="002F4282"/>
    <w:rsid w:val="0030106F"/>
    <w:rsid w:val="003019AA"/>
    <w:rsid w:val="00301D85"/>
    <w:rsid w:val="00302673"/>
    <w:rsid w:val="00305995"/>
    <w:rsid w:val="0031296D"/>
    <w:rsid w:val="003147CB"/>
    <w:rsid w:val="0032046B"/>
    <w:rsid w:val="00320D73"/>
    <w:rsid w:val="00322C4B"/>
    <w:rsid w:val="00322FC2"/>
    <w:rsid w:val="003266EE"/>
    <w:rsid w:val="00326B7E"/>
    <w:rsid w:val="00327437"/>
    <w:rsid w:val="00330CF7"/>
    <w:rsid w:val="003332A3"/>
    <w:rsid w:val="0033552D"/>
    <w:rsid w:val="003420BA"/>
    <w:rsid w:val="00346098"/>
    <w:rsid w:val="0034671F"/>
    <w:rsid w:val="00347631"/>
    <w:rsid w:val="00350778"/>
    <w:rsid w:val="00352162"/>
    <w:rsid w:val="00355DB4"/>
    <w:rsid w:val="00360FCD"/>
    <w:rsid w:val="0036575C"/>
    <w:rsid w:val="003667EE"/>
    <w:rsid w:val="00373C39"/>
    <w:rsid w:val="0037490A"/>
    <w:rsid w:val="00376FB2"/>
    <w:rsid w:val="00382018"/>
    <w:rsid w:val="003859FC"/>
    <w:rsid w:val="00390697"/>
    <w:rsid w:val="0039234D"/>
    <w:rsid w:val="00392F35"/>
    <w:rsid w:val="00394806"/>
    <w:rsid w:val="003977C6"/>
    <w:rsid w:val="003A1F30"/>
    <w:rsid w:val="003A3C81"/>
    <w:rsid w:val="003A4EFA"/>
    <w:rsid w:val="003A5B0A"/>
    <w:rsid w:val="003C31DD"/>
    <w:rsid w:val="003C4BF9"/>
    <w:rsid w:val="003C7441"/>
    <w:rsid w:val="003D536D"/>
    <w:rsid w:val="003E07B8"/>
    <w:rsid w:val="003E18F6"/>
    <w:rsid w:val="003E40FC"/>
    <w:rsid w:val="003E677E"/>
    <w:rsid w:val="003F4020"/>
    <w:rsid w:val="003F55F0"/>
    <w:rsid w:val="0040059C"/>
    <w:rsid w:val="00404CFE"/>
    <w:rsid w:val="00411BBE"/>
    <w:rsid w:val="004148BC"/>
    <w:rsid w:val="00416A77"/>
    <w:rsid w:val="004253F1"/>
    <w:rsid w:val="00426472"/>
    <w:rsid w:val="004305B2"/>
    <w:rsid w:val="004312D5"/>
    <w:rsid w:val="004315A9"/>
    <w:rsid w:val="00431B40"/>
    <w:rsid w:val="00431E19"/>
    <w:rsid w:val="0043355C"/>
    <w:rsid w:val="004338EE"/>
    <w:rsid w:val="00434B24"/>
    <w:rsid w:val="00435EFD"/>
    <w:rsid w:val="00437DAF"/>
    <w:rsid w:val="00442952"/>
    <w:rsid w:val="00445278"/>
    <w:rsid w:val="0045119C"/>
    <w:rsid w:val="0045549D"/>
    <w:rsid w:val="004556EC"/>
    <w:rsid w:val="00456D83"/>
    <w:rsid w:val="0046164A"/>
    <w:rsid w:val="00463709"/>
    <w:rsid w:val="00463BFB"/>
    <w:rsid w:val="00464F26"/>
    <w:rsid w:val="004676A3"/>
    <w:rsid w:val="00471199"/>
    <w:rsid w:val="004756B3"/>
    <w:rsid w:val="00476075"/>
    <w:rsid w:val="00477FDC"/>
    <w:rsid w:val="00480B77"/>
    <w:rsid w:val="00480E38"/>
    <w:rsid w:val="004824A4"/>
    <w:rsid w:val="00482E2A"/>
    <w:rsid w:val="004841C4"/>
    <w:rsid w:val="00485FD3"/>
    <w:rsid w:val="00486BB5"/>
    <w:rsid w:val="00491F23"/>
    <w:rsid w:val="004956FF"/>
    <w:rsid w:val="00495A38"/>
    <w:rsid w:val="00496E20"/>
    <w:rsid w:val="004A032F"/>
    <w:rsid w:val="004A391F"/>
    <w:rsid w:val="004A44A5"/>
    <w:rsid w:val="004A65B6"/>
    <w:rsid w:val="004B2C94"/>
    <w:rsid w:val="004B2F62"/>
    <w:rsid w:val="004B4E64"/>
    <w:rsid w:val="004C302D"/>
    <w:rsid w:val="004C3F74"/>
    <w:rsid w:val="004C5788"/>
    <w:rsid w:val="004C5E9B"/>
    <w:rsid w:val="004D0603"/>
    <w:rsid w:val="004D4666"/>
    <w:rsid w:val="004E2E83"/>
    <w:rsid w:val="004E5F20"/>
    <w:rsid w:val="004E6E2B"/>
    <w:rsid w:val="004F72B1"/>
    <w:rsid w:val="004F79D9"/>
    <w:rsid w:val="00501E65"/>
    <w:rsid w:val="00504FC2"/>
    <w:rsid w:val="005134E1"/>
    <w:rsid w:val="00516BD9"/>
    <w:rsid w:val="00517E6E"/>
    <w:rsid w:val="0052079A"/>
    <w:rsid w:val="005226D2"/>
    <w:rsid w:val="005242F9"/>
    <w:rsid w:val="005302B8"/>
    <w:rsid w:val="005314E3"/>
    <w:rsid w:val="00537004"/>
    <w:rsid w:val="00537B90"/>
    <w:rsid w:val="00537C9F"/>
    <w:rsid w:val="0054021A"/>
    <w:rsid w:val="00545BAD"/>
    <w:rsid w:val="0054696C"/>
    <w:rsid w:val="0055126D"/>
    <w:rsid w:val="00557EB2"/>
    <w:rsid w:val="00564292"/>
    <w:rsid w:val="005653BC"/>
    <w:rsid w:val="00573D0B"/>
    <w:rsid w:val="005745FD"/>
    <w:rsid w:val="0057700A"/>
    <w:rsid w:val="00583F9C"/>
    <w:rsid w:val="00584CA7"/>
    <w:rsid w:val="00584D37"/>
    <w:rsid w:val="00585BD4"/>
    <w:rsid w:val="005920E1"/>
    <w:rsid w:val="00592B0F"/>
    <w:rsid w:val="00593735"/>
    <w:rsid w:val="005A144D"/>
    <w:rsid w:val="005A16C9"/>
    <w:rsid w:val="005A4345"/>
    <w:rsid w:val="005A6217"/>
    <w:rsid w:val="005A69F4"/>
    <w:rsid w:val="005B2534"/>
    <w:rsid w:val="005B3FF3"/>
    <w:rsid w:val="005B49F6"/>
    <w:rsid w:val="005B7A19"/>
    <w:rsid w:val="005D3253"/>
    <w:rsid w:val="005D4FC0"/>
    <w:rsid w:val="005D5F24"/>
    <w:rsid w:val="005E367A"/>
    <w:rsid w:val="005E758C"/>
    <w:rsid w:val="005F1F03"/>
    <w:rsid w:val="005F5898"/>
    <w:rsid w:val="005F5AFF"/>
    <w:rsid w:val="005F65E2"/>
    <w:rsid w:val="005F7A32"/>
    <w:rsid w:val="005F7B73"/>
    <w:rsid w:val="006028E2"/>
    <w:rsid w:val="0060340E"/>
    <w:rsid w:val="0060636D"/>
    <w:rsid w:val="00614E5C"/>
    <w:rsid w:val="006165B3"/>
    <w:rsid w:val="006214FA"/>
    <w:rsid w:val="00623017"/>
    <w:rsid w:val="00632EBE"/>
    <w:rsid w:val="00635D0E"/>
    <w:rsid w:val="00635E47"/>
    <w:rsid w:val="0063754F"/>
    <w:rsid w:val="0064110D"/>
    <w:rsid w:val="0064368A"/>
    <w:rsid w:val="00646F4B"/>
    <w:rsid w:val="0065011D"/>
    <w:rsid w:val="006506CF"/>
    <w:rsid w:val="006512E0"/>
    <w:rsid w:val="00652FC9"/>
    <w:rsid w:val="00654C13"/>
    <w:rsid w:val="00660EA6"/>
    <w:rsid w:val="00663A06"/>
    <w:rsid w:val="00663E4A"/>
    <w:rsid w:val="00664845"/>
    <w:rsid w:val="0066629A"/>
    <w:rsid w:val="00670F6F"/>
    <w:rsid w:val="006766F8"/>
    <w:rsid w:val="00677A7E"/>
    <w:rsid w:val="00681068"/>
    <w:rsid w:val="00685850"/>
    <w:rsid w:val="00687009"/>
    <w:rsid w:val="00692439"/>
    <w:rsid w:val="0069342C"/>
    <w:rsid w:val="0069395C"/>
    <w:rsid w:val="00694E20"/>
    <w:rsid w:val="006951DB"/>
    <w:rsid w:val="00696A5B"/>
    <w:rsid w:val="006A0C98"/>
    <w:rsid w:val="006A2AC6"/>
    <w:rsid w:val="006A627F"/>
    <w:rsid w:val="006B073F"/>
    <w:rsid w:val="006B3D52"/>
    <w:rsid w:val="006B51CE"/>
    <w:rsid w:val="006B6F60"/>
    <w:rsid w:val="006C1D6D"/>
    <w:rsid w:val="006C2DFA"/>
    <w:rsid w:val="006C368F"/>
    <w:rsid w:val="006C725E"/>
    <w:rsid w:val="006D28BD"/>
    <w:rsid w:val="006D2B63"/>
    <w:rsid w:val="006D2E33"/>
    <w:rsid w:val="006D7535"/>
    <w:rsid w:val="006D7BF2"/>
    <w:rsid w:val="006E0164"/>
    <w:rsid w:val="006E1996"/>
    <w:rsid w:val="006F0267"/>
    <w:rsid w:val="006F2526"/>
    <w:rsid w:val="006F4B3B"/>
    <w:rsid w:val="00701994"/>
    <w:rsid w:val="00705A23"/>
    <w:rsid w:val="00705C1F"/>
    <w:rsid w:val="0070739D"/>
    <w:rsid w:val="0071097B"/>
    <w:rsid w:val="00713A4B"/>
    <w:rsid w:val="00721791"/>
    <w:rsid w:val="00721D89"/>
    <w:rsid w:val="007224CC"/>
    <w:rsid w:val="00722760"/>
    <w:rsid w:val="00723C55"/>
    <w:rsid w:val="00724AE5"/>
    <w:rsid w:val="00727528"/>
    <w:rsid w:val="00727E8F"/>
    <w:rsid w:val="007340DF"/>
    <w:rsid w:val="00734C49"/>
    <w:rsid w:val="0074439F"/>
    <w:rsid w:val="0074489F"/>
    <w:rsid w:val="00752DFE"/>
    <w:rsid w:val="00753891"/>
    <w:rsid w:val="00753A44"/>
    <w:rsid w:val="00756733"/>
    <w:rsid w:val="0076044C"/>
    <w:rsid w:val="00763A1D"/>
    <w:rsid w:val="00763A9C"/>
    <w:rsid w:val="007650C9"/>
    <w:rsid w:val="00766EF8"/>
    <w:rsid w:val="007729B2"/>
    <w:rsid w:val="007857AE"/>
    <w:rsid w:val="00786817"/>
    <w:rsid w:val="00792E39"/>
    <w:rsid w:val="007941E9"/>
    <w:rsid w:val="00794C10"/>
    <w:rsid w:val="007A5550"/>
    <w:rsid w:val="007A7E8F"/>
    <w:rsid w:val="007B24AC"/>
    <w:rsid w:val="007B4F0F"/>
    <w:rsid w:val="007B51A5"/>
    <w:rsid w:val="007B733C"/>
    <w:rsid w:val="007C0185"/>
    <w:rsid w:val="007C4E90"/>
    <w:rsid w:val="007C7E87"/>
    <w:rsid w:val="007D63AB"/>
    <w:rsid w:val="007D67B8"/>
    <w:rsid w:val="007E304E"/>
    <w:rsid w:val="007E4E07"/>
    <w:rsid w:val="007E6502"/>
    <w:rsid w:val="007E6C85"/>
    <w:rsid w:val="007F0123"/>
    <w:rsid w:val="007F115B"/>
    <w:rsid w:val="007F2907"/>
    <w:rsid w:val="007F3153"/>
    <w:rsid w:val="007F32F7"/>
    <w:rsid w:val="00803E3B"/>
    <w:rsid w:val="0080514C"/>
    <w:rsid w:val="008078BD"/>
    <w:rsid w:val="008116D1"/>
    <w:rsid w:val="008167D0"/>
    <w:rsid w:val="008217AD"/>
    <w:rsid w:val="008220C9"/>
    <w:rsid w:val="00823115"/>
    <w:rsid w:val="008251B2"/>
    <w:rsid w:val="00834E2D"/>
    <w:rsid w:val="008422C4"/>
    <w:rsid w:val="0084352E"/>
    <w:rsid w:val="00844382"/>
    <w:rsid w:val="008453E0"/>
    <w:rsid w:val="008456FD"/>
    <w:rsid w:val="0086321A"/>
    <w:rsid w:val="008671A3"/>
    <w:rsid w:val="0086744D"/>
    <w:rsid w:val="0087054E"/>
    <w:rsid w:val="008705E0"/>
    <w:rsid w:val="008714E8"/>
    <w:rsid w:val="0087290F"/>
    <w:rsid w:val="00873F6E"/>
    <w:rsid w:val="008762E3"/>
    <w:rsid w:val="008763F3"/>
    <w:rsid w:val="00877407"/>
    <w:rsid w:val="008828C7"/>
    <w:rsid w:val="00883CE5"/>
    <w:rsid w:val="008852DF"/>
    <w:rsid w:val="00885EB1"/>
    <w:rsid w:val="00886BFC"/>
    <w:rsid w:val="00887B98"/>
    <w:rsid w:val="008900E6"/>
    <w:rsid w:val="008907CC"/>
    <w:rsid w:val="00890871"/>
    <w:rsid w:val="00897095"/>
    <w:rsid w:val="008A0CDF"/>
    <w:rsid w:val="008A0F30"/>
    <w:rsid w:val="008A1979"/>
    <w:rsid w:val="008A2BDE"/>
    <w:rsid w:val="008B14C3"/>
    <w:rsid w:val="008B2F6D"/>
    <w:rsid w:val="008B5D95"/>
    <w:rsid w:val="008C40D0"/>
    <w:rsid w:val="008C423F"/>
    <w:rsid w:val="008C714E"/>
    <w:rsid w:val="008C72BA"/>
    <w:rsid w:val="008C75C9"/>
    <w:rsid w:val="008D0BE4"/>
    <w:rsid w:val="008D4AB2"/>
    <w:rsid w:val="008D6347"/>
    <w:rsid w:val="008D78EA"/>
    <w:rsid w:val="008E0DE1"/>
    <w:rsid w:val="008E20CA"/>
    <w:rsid w:val="008F0296"/>
    <w:rsid w:val="008F1A68"/>
    <w:rsid w:val="008F1E34"/>
    <w:rsid w:val="008F3C66"/>
    <w:rsid w:val="008F56CC"/>
    <w:rsid w:val="008F7933"/>
    <w:rsid w:val="0090229B"/>
    <w:rsid w:val="00910C48"/>
    <w:rsid w:val="00912748"/>
    <w:rsid w:val="00914687"/>
    <w:rsid w:val="0091494F"/>
    <w:rsid w:val="00915A80"/>
    <w:rsid w:val="00916CD4"/>
    <w:rsid w:val="009208F2"/>
    <w:rsid w:val="009248D1"/>
    <w:rsid w:val="00924C4A"/>
    <w:rsid w:val="009307A9"/>
    <w:rsid w:val="0094090E"/>
    <w:rsid w:val="00941547"/>
    <w:rsid w:val="009434FF"/>
    <w:rsid w:val="00945470"/>
    <w:rsid w:val="00945B73"/>
    <w:rsid w:val="0094735F"/>
    <w:rsid w:val="00947EF7"/>
    <w:rsid w:val="00954BCA"/>
    <w:rsid w:val="00954C9A"/>
    <w:rsid w:val="00955728"/>
    <w:rsid w:val="0095663C"/>
    <w:rsid w:val="00966406"/>
    <w:rsid w:val="009701C8"/>
    <w:rsid w:val="00971FFB"/>
    <w:rsid w:val="00982CBD"/>
    <w:rsid w:val="0099001E"/>
    <w:rsid w:val="00990C35"/>
    <w:rsid w:val="00997076"/>
    <w:rsid w:val="00997B9C"/>
    <w:rsid w:val="009A37F5"/>
    <w:rsid w:val="009B0B7B"/>
    <w:rsid w:val="009B14C3"/>
    <w:rsid w:val="009B181F"/>
    <w:rsid w:val="009B3383"/>
    <w:rsid w:val="009B48CC"/>
    <w:rsid w:val="009B5B8F"/>
    <w:rsid w:val="009B692C"/>
    <w:rsid w:val="009B6C40"/>
    <w:rsid w:val="009C1518"/>
    <w:rsid w:val="009C23AF"/>
    <w:rsid w:val="009C3376"/>
    <w:rsid w:val="009C3743"/>
    <w:rsid w:val="009D0476"/>
    <w:rsid w:val="009D2BEE"/>
    <w:rsid w:val="009D40EC"/>
    <w:rsid w:val="009D5420"/>
    <w:rsid w:val="009E0E3F"/>
    <w:rsid w:val="009E78E0"/>
    <w:rsid w:val="009F1CBF"/>
    <w:rsid w:val="009F2135"/>
    <w:rsid w:val="009F2331"/>
    <w:rsid w:val="009F276C"/>
    <w:rsid w:val="009F3746"/>
    <w:rsid w:val="00A007DF"/>
    <w:rsid w:val="00A0160E"/>
    <w:rsid w:val="00A04E82"/>
    <w:rsid w:val="00A06792"/>
    <w:rsid w:val="00A12102"/>
    <w:rsid w:val="00A145FA"/>
    <w:rsid w:val="00A202C7"/>
    <w:rsid w:val="00A25423"/>
    <w:rsid w:val="00A25B5A"/>
    <w:rsid w:val="00A3113C"/>
    <w:rsid w:val="00A346DF"/>
    <w:rsid w:val="00A34F31"/>
    <w:rsid w:val="00A373AD"/>
    <w:rsid w:val="00A37C57"/>
    <w:rsid w:val="00A40E93"/>
    <w:rsid w:val="00A41B04"/>
    <w:rsid w:val="00A42723"/>
    <w:rsid w:val="00A520F5"/>
    <w:rsid w:val="00A530F9"/>
    <w:rsid w:val="00A54323"/>
    <w:rsid w:val="00A55BE3"/>
    <w:rsid w:val="00A64609"/>
    <w:rsid w:val="00A67C1D"/>
    <w:rsid w:val="00A70805"/>
    <w:rsid w:val="00A7108F"/>
    <w:rsid w:val="00A71BD6"/>
    <w:rsid w:val="00A72AA1"/>
    <w:rsid w:val="00A738F9"/>
    <w:rsid w:val="00A824E3"/>
    <w:rsid w:val="00A86F96"/>
    <w:rsid w:val="00A93DE0"/>
    <w:rsid w:val="00AA1048"/>
    <w:rsid w:val="00AA2CA8"/>
    <w:rsid w:val="00AB0CE5"/>
    <w:rsid w:val="00AB3B39"/>
    <w:rsid w:val="00AB408F"/>
    <w:rsid w:val="00AB42DD"/>
    <w:rsid w:val="00AB4E62"/>
    <w:rsid w:val="00AC4001"/>
    <w:rsid w:val="00AC6082"/>
    <w:rsid w:val="00AD250F"/>
    <w:rsid w:val="00AD2ADB"/>
    <w:rsid w:val="00AD48A1"/>
    <w:rsid w:val="00AD67F7"/>
    <w:rsid w:val="00AE3148"/>
    <w:rsid w:val="00AE4CA9"/>
    <w:rsid w:val="00AE50E8"/>
    <w:rsid w:val="00AE533B"/>
    <w:rsid w:val="00AE648B"/>
    <w:rsid w:val="00AF2917"/>
    <w:rsid w:val="00AF6B78"/>
    <w:rsid w:val="00AF7120"/>
    <w:rsid w:val="00B0087E"/>
    <w:rsid w:val="00B0422C"/>
    <w:rsid w:val="00B04705"/>
    <w:rsid w:val="00B055ED"/>
    <w:rsid w:val="00B11712"/>
    <w:rsid w:val="00B135E6"/>
    <w:rsid w:val="00B1705D"/>
    <w:rsid w:val="00B177B8"/>
    <w:rsid w:val="00B232A4"/>
    <w:rsid w:val="00B26BA5"/>
    <w:rsid w:val="00B31842"/>
    <w:rsid w:val="00B37640"/>
    <w:rsid w:val="00B42586"/>
    <w:rsid w:val="00B52CC9"/>
    <w:rsid w:val="00B5346E"/>
    <w:rsid w:val="00B54B24"/>
    <w:rsid w:val="00B579DD"/>
    <w:rsid w:val="00B6143C"/>
    <w:rsid w:val="00B61B77"/>
    <w:rsid w:val="00B620F3"/>
    <w:rsid w:val="00B63A36"/>
    <w:rsid w:val="00B67306"/>
    <w:rsid w:val="00B67BD9"/>
    <w:rsid w:val="00B743E0"/>
    <w:rsid w:val="00B775F0"/>
    <w:rsid w:val="00B7790D"/>
    <w:rsid w:val="00B844D1"/>
    <w:rsid w:val="00B85828"/>
    <w:rsid w:val="00B94570"/>
    <w:rsid w:val="00B95951"/>
    <w:rsid w:val="00B960A4"/>
    <w:rsid w:val="00BA6061"/>
    <w:rsid w:val="00BA6DC1"/>
    <w:rsid w:val="00BB0657"/>
    <w:rsid w:val="00BB474C"/>
    <w:rsid w:val="00BB48B4"/>
    <w:rsid w:val="00BB4E83"/>
    <w:rsid w:val="00BB5D69"/>
    <w:rsid w:val="00BB7A3A"/>
    <w:rsid w:val="00BB7BBD"/>
    <w:rsid w:val="00BC63CE"/>
    <w:rsid w:val="00BD5FC3"/>
    <w:rsid w:val="00BE1357"/>
    <w:rsid w:val="00BE2536"/>
    <w:rsid w:val="00BE6AD9"/>
    <w:rsid w:val="00BE7F80"/>
    <w:rsid w:val="00BF0790"/>
    <w:rsid w:val="00BF1D79"/>
    <w:rsid w:val="00BF30BD"/>
    <w:rsid w:val="00C042C1"/>
    <w:rsid w:val="00C04BD4"/>
    <w:rsid w:val="00C07ADE"/>
    <w:rsid w:val="00C12025"/>
    <w:rsid w:val="00C160A9"/>
    <w:rsid w:val="00C167B1"/>
    <w:rsid w:val="00C17B17"/>
    <w:rsid w:val="00C20E83"/>
    <w:rsid w:val="00C227AA"/>
    <w:rsid w:val="00C26248"/>
    <w:rsid w:val="00C33621"/>
    <w:rsid w:val="00C3482A"/>
    <w:rsid w:val="00C40862"/>
    <w:rsid w:val="00C4123F"/>
    <w:rsid w:val="00C47588"/>
    <w:rsid w:val="00C52191"/>
    <w:rsid w:val="00C52334"/>
    <w:rsid w:val="00C523E9"/>
    <w:rsid w:val="00C529E0"/>
    <w:rsid w:val="00C55CB4"/>
    <w:rsid w:val="00C603A0"/>
    <w:rsid w:val="00C603A8"/>
    <w:rsid w:val="00C608C6"/>
    <w:rsid w:val="00C638BA"/>
    <w:rsid w:val="00C63B7D"/>
    <w:rsid w:val="00C66627"/>
    <w:rsid w:val="00C73818"/>
    <w:rsid w:val="00C73DAD"/>
    <w:rsid w:val="00C75445"/>
    <w:rsid w:val="00C75567"/>
    <w:rsid w:val="00C76BF4"/>
    <w:rsid w:val="00C76DFB"/>
    <w:rsid w:val="00C808DC"/>
    <w:rsid w:val="00C858ED"/>
    <w:rsid w:val="00C8717E"/>
    <w:rsid w:val="00C87C52"/>
    <w:rsid w:val="00C90988"/>
    <w:rsid w:val="00C92C46"/>
    <w:rsid w:val="00C92FBE"/>
    <w:rsid w:val="00C95AE3"/>
    <w:rsid w:val="00CA7C0F"/>
    <w:rsid w:val="00CB11A3"/>
    <w:rsid w:val="00CB3FB5"/>
    <w:rsid w:val="00CB4B83"/>
    <w:rsid w:val="00CB535E"/>
    <w:rsid w:val="00CC12E5"/>
    <w:rsid w:val="00CC24DA"/>
    <w:rsid w:val="00CC4824"/>
    <w:rsid w:val="00CC6240"/>
    <w:rsid w:val="00CD6CC6"/>
    <w:rsid w:val="00CE1E44"/>
    <w:rsid w:val="00CE1E9C"/>
    <w:rsid w:val="00CF614F"/>
    <w:rsid w:val="00CF665C"/>
    <w:rsid w:val="00D00F3D"/>
    <w:rsid w:val="00D059C4"/>
    <w:rsid w:val="00D11ADB"/>
    <w:rsid w:val="00D12B38"/>
    <w:rsid w:val="00D1377C"/>
    <w:rsid w:val="00D1399D"/>
    <w:rsid w:val="00D15125"/>
    <w:rsid w:val="00D23ABE"/>
    <w:rsid w:val="00D3106B"/>
    <w:rsid w:val="00D33524"/>
    <w:rsid w:val="00D40B9F"/>
    <w:rsid w:val="00D42079"/>
    <w:rsid w:val="00D42938"/>
    <w:rsid w:val="00D47843"/>
    <w:rsid w:val="00D5203A"/>
    <w:rsid w:val="00D62AA5"/>
    <w:rsid w:val="00D64499"/>
    <w:rsid w:val="00D76162"/>
    <w:rsid w:val="00D76859"/>
    <w:rsid w:val="00D811D8"/>
    <w:rsid w:val="00D87232"/>
    <w:rsid w:val="00D97352"/>
    <w:rsid w:val="00DA64C8"/>
    <w:rsid w:val="00DA66A0"/>
    <w:rsid w:val="00DA7368"/>
    <w:rsid w:val="00DB0FDB"/>
    <w:rsid w:val="00DB18CD"/>
    <w:rsid w:val="00DB1BAD"/>
    <w:rsid w:val="00DB3574"/>
    <w:rsid w:val="00DB42E9"/>
    <w:rsid w:val="00DB61A6"/>
    <w:rsid w:val="00DB763B"/>
    <w:rsid w:val="00DB7B66"/>
    <w:rsid w:val="00DC1DDE"/>
    <w:rsid w:val="00DC2032"/>
    <w:rsid w:val="00DD1BF2"/>
    <w:rsid w:val="00DD3463"/>
    <w:rsid w:val="00DD4BC9"/>
    <w:rsid w:val="00DD5D70"/>
    <w:rsid w:val="00DD70F8"/>
    <w:rsid w:val="00DE0EDA"/>
    <w:rsid w:val="00DE16D6"/>
    <w:rsid w:val="00DE3BFC"/>
    <w:rsid w:val="00DE5C1C"/>
    <w:rsid w:val="00DE6887"/>
    <w:rsid w:val="00DF46B5"/>
    <w:rsid w:val="00DF77ED"/>
    <w:rsid w:val="00E0481C"/>
    <w:rsid w:val="00E05CBA"/>
    <w:rsid w:val="00E07C02"/>
    <w:rsid w:val="00E13245"/>
    <w:rsid w:val="00E141A8"/>
    <w:rsid w:val="00E255D7"/>
    <w:rsid w:val="00E2675F"/>
    <w:rsid w:val="00E26E89"/>
    <w:rsid w:val="00E273F7"/>
    <w:rsid w:val="00E27D71"/>
    <w:rsid w:val="00E33496"/>
    <w:rsid w:val="00E337DF"/>
    <w:rsid w:val="00E409DA"/>
    <w:rsid w:val="00E44F72"/>
    <w:rsid w:val="00E47967"/>
    <w:rsid w:val="00E50D20"/>
    <w:rsid w:val="00E51CDA"/>
    <w:rsid w:val="00E52663"/>
    <w:rsid w:val="00E52E3C"/>
    <w:rsid w:val="00E5382A"/>
    <w:rsid w:val="00E62080"/>
    <w:rsid w:val="00E63FD1"/>
    <w:rsid w:val="00E6676B"/>
    <w:rsid w:val="00E66F2C"/>
    <w:rsid w:val="00E70D92"/>
    <w:rsid w:val="00E72A31"/>
    <w:rsid w:val="00E77873"/>
    <w:rsid w:val="00E829FB"/>
    <w:rsid w:val="00E84E9B"/>
    <w:rsid w:val="00E85CB9"/>
    <w:rsid w:val="00E87FCD"/>
    <w:rsid w:val="00E94D47"/>
    <w:rsid w:val="00E94F1D"/>
    <w:rsid w:val="00E95990"/>
    <w:rsid w:val="00E96A0C"/>
    <w:rsid w:val="00EA0880"/>
    <w:rsid w:val="00EA24B6"/>
    <w:rsid w:val="00EB1EB9"/>
    <w:rsid w:val="00EB3EEE"/>
    <w:rsid w:val="00EB5E22"/>
    <w:rsid w:val="00EC0964"/>
    <w:rsid w:val="00EC1DE5"/>
    <w:rsid w:val="00EC33C1"/>
    <w:rsid w:val="00EC59CC"/>
    <w:rsid w:val="00EC7BEC"/>
    <w:rsid w:val="00ED07DA"/>
    <w:rsid w:val="00ED0FF9"/>
    <w:rsid w:val="00ED68E5"/>
    <w:rsid w:val="00EE086D"/>
    <w:rsid w:val="00EE2244"/>
    <w:rsid w:val="00EE4209"/>
    <w:rsid w:val="00EE7C5A"/>
    <w:rsid w:val="00EF1AE3"/>
    <w:rsid w:val="00EF3D54"/>
    <w:rsid w:val="00EF7DF8"/>
    <w:rsid w:val="00F041FF"/>
    <w:rsid w:val="00F052B4"/>
    <w:rsid w:val="00F056BD"/>
    <w:rsid w:val="00F07181"/>
    <w:rsid w:val="00F10DAF"/>
    <w:rsid w:val="00F11A4A"/>
    <w:rsid w:val="00F15424"/>
    <w:rsid w:val="00F155CA"/>
    <w:rsid w:val="00F174E7"/>
    <w:rsid w:val="00F17951"/>
    <w:rsid w:val="00F2354B"/>
    <w:rsid w:val="00F248C3"/>
    <w:rsid w:val="00F30992"/>
    <w:rsid w:val="00F31F56"/>
    <w:rsid w:val="00F332CC"/>
    <w:rsid w:val="00F34E71"/>
    <w:rsid w:val="00F401D2"/>
    <w:rsid w:val="00F42200"/>
    <w:rsid w:val="00F44DA5"/>
    <w:rsid w:val="00F465C1"/>
    <w:rsid w:val="00F530F7"/>
    <w:rsid w:val="00F53635"/>
    <w:rsid w:val="00F53CA1"/>
    <w:rsid w:val="00F54789"/>
    <w:rsid w:val="00F54968"/>
    <w:rsid w:val="00F757CF"/>
    <w:rsid w:val="00F7755D"/>
    <w:rsid w:val="00F837FD"/>
    <w:rsid w:val="00F84E3C"/>
    <w:rsid w:val="00F8704C"/>
    <w:rsid w:val="00F87510"/>
    <w:rsid w:val="00F93C17"/>
    <w:rsid w:val="00F9583C"/>
    <w:rsid w:val="00F973B1"/>
    <w:rsid w:val="00FA1506"/>
    <w:rsid w:val="00FA223D"/>
    <w:rsid w:val="00FA2724"/>
    <w:rsid w:val="00FA6455"/>
    <w:rsid w:val="00FB2A88"/>
    <w:rsid w:val="00FB2CCF"/>
    <w:rsid w:val="00FB39D2"/>
    <w:rsid w:val="00FB3A67"/>
    <w:rsid w:val="00FB5C3C"/>
    <w:rsid w:val="00FB73B3"/>
    <w:rsid w:val="00FC26D6"/>
    <w:rsid w:val="00FC3630"/>
    <w:rsid w:val="00FC5587"/>
    <w:rsid w:val="00FD0BBD"/>
    <w:rsid w:val="00FD45DC"/>
    <w:rsid w:val="00FD5FD2"/>
    <w:rsid w:val="00FE2328"/>
    <w:rsid w:val="00FE2747"/>
    <w:rsid w:val="00FE27D1"/>
    <w:rsid w:val="00FE3A18"/>
    <w:rsid w:val="00FE5813"/>
    <w:rsid w:val="00FE6146"/>
    <w:rsid w:val="00FF08A3"/>
    <w:rsid w:val="00FF147B"/>
    <w:rsid w:val="00FF371C"/>
    <w:rsid w:val="00FF406A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65FF9-2587-443E-91E9-211DFC4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1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78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3">
    <w:name w:val="annotation reference"/>
    <w:semiHidden/>
    <w:rsid w:val="00062594"/>
    <w:rPr>
      <w:sz w:val="16"/>
      <w:szCs w:val="16"/>
    </w:rPr>
  </w:style>
  <w:style w:type="paragraph" w:styleId="a4">
    <w:name w:val="annotation text"/>
    <w:basedOn w:val="a"/>
    <w:semiHidden/>
    <w:rsid w:val="00062594"/>
    <w:rPr>
      <w:sz w:val="20"/>
      <w:szCs w:val="20"/>
    </w:rPr>
  </w:style>
  <w:style w:type="paragraph" w:styleId="a5">
    <w:name w:val="annotation subject"/>
    <w:basedOn w:val="a4"/>
    <w:next w:val="a4"/>
    <w:semiHidden/>
    <w:rsid w:val="00062594"/>
    <w:rPr>
      <w:b/>
      <w:bCs/>
    </w:rPr>
  </w:style>
  <w:style w:type="paragraph" w:styleId="a6">
    <w:name w:val="Balloon Text"/>
    <w:basedOn w:val="a"/>
    <w:semiHidden/>
    <w:rsid w:val="00062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F530E-5409-43C4-BCEB-0279F9FA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1587</Words>
  <Characters>11171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/>
  <LinksUpToDate>false</LinksUpToDate>
  <CharactersWithSpaces>12733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subject/>
  <dc:creator>OUIO2</dc:creator>
  <cp:keywords/>
  <cp:lastModifiedBy>Елена Баляева</cp:lastModifiedBy>
  <cp:revision>17</cp:revision>
  <cp:lastPrinted>2018-05-22T06:52:00Z</cp:lastPrinted>
  <dcterms:created xsi:type="dcterms:W3CDTF">2018-04-04T06:37:00Z</dcterms:created>
  <dcterms:modified xsi:type="dcterms:W3CDTF">2018-05-22T06:52:00Z</dcterms:modified>
</cp:coreProperties>
</file>